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840C49" w14:textId="7499A14D" w:rsidR="0011381D" w:rsidRPr="00361711" w:rsidRDefault="0011381D" w:rsidP="00206B9B">
      <w:pPr>
        <w:pStyle w:val="NoSpacing"/>
        <w:tabs>
          <w:tab w:val="left" w:pos="6390"/>
          <w:tab w:val="left" w:pos="9000"/>
        </w:tabs>
        <w:jc w:val="right"/>
        <w:rPr>
          <w:rFonts w:cs="Times New Roman"/>
          <w:b/>
          <w:i/>
          <w:sz w:val="28"/>
          <w:szCs w:val="28"/>
          <w:lang w:val="en-CA"/>
        </w:rPr>
      </w:pPr>
      <w:bookmarkStart w:id="0" w:name="_Hlk63347748"/>
      <w:r w:rsidRPr="00361711">
        <w:rPr>
          <w:rFonts w:cs="Times New Roman"/>
          <w:b/>
          <w:i/>
          <w:sz w:val="28"/>
          <w:szCs w:val="28"/>
        </w:rPr>
        <w:t xml:space="preserve">Docket </w:t>
      </w:r>
      <w:r w:rsidRPr="0059757D">
        <w:rPr>
          <w:rFonts w:cs="Times New Roman"/>
          <w:b/>
          <w:i/>
          <w:sz w:val="28"/>
          <w:szCs w:val="28"/>
        </w:rPr>
        <w:t xml:space="preserve">No. </w:t>
      </w:r>
      <w:r w:rsidR="0059757D" w:rsidRPr="0059757D">
        <w:rPr>
          <w:rFonts w:cs="Times New Roman"/>
          <w:b/>
          <w:i/>
          <w:sz w:val="28"/>
          <w:szCs w:val="28"/>
        </w:rPr>
        <w:t>54171</w:t>
      </w:r>
    </w:p>
    <w:p w14:paraId="07D84CCD" w14:textId="77777777" w:rsidR="0002012B" w:rsidRPr="00361711" w:rsidRDefault="0002012B" w:rsidP="0002012B">
      <w:pPr>
        <w:pStyle w:val="NoSpacing"/>
        <w:rPr>
          <w:rFonts w:cs="Times New Roman"/>
          <w:sz w:val="28"/>
          <w:szCs w:val="28"/>
        </w:rPr>
      </w:pPr>
    </w:p>
    <w:p w14:paraId="100706C1" w14:textId="084D39EC" w:rsidR="00581963" w:rsidRPr="00361711" w:rsidRDefault="00581963" w:rsidP="0002012B">
      <w:pPr>
        <w:pStyle w:val="NoSpacing"/>
        <w:jc w:val="center"/>
        <w:rPr>
          <w:rFonts w:cs="Times New Roman"/>
          <w:b/>
          <w:i/>
          <w:sz w:val="28"/>
          <w:szCs w:val="28"/>
        </w:rPr>
      </w:pPr>
      <w:r w:rsidRPr="00361711">
        <w:rPr>
          <w:rFonts w:cs="Times New Roman"/>
          <w:b/>
          <w:i/>
          <w:sz w:val="28"/>
          <w:szCs w:val="28"/>
          <w:lang w:val="en-CA"/>
        </w:rPr>
        <w:fldChar w:fldCharType="begin"/>
      </w:r>
      <w:r w:rsidRPr="00361711">
        <w:rPr>
          <w:rFonts w:cs="Times New Roman"/>
          <w:b/>
          <w:i/>
          <w:sz w:val="28"/>
          <w:szCs w:val="28"/>
          <w:lang w:val="en-CA"/>
        </w:rPr>
        <w:instrText xml:space="preserve"> SEQ CHAPTER \h \r 1</w:instrText>
      </w:r>
      <w:r w:rsidRPr="00361711">
        <w:rPr>
          <w:rFonts w:cs="Times New Roman"/>
          <w:b/>
          <w:i/>
          <w:sz w:val="28"/>
          <w:szCs w:val="28"/>
          <w:lang w:val="en-CA"/>
        </w:rPr>
        <w:fldChar w:fldCharType="end"/>
      </w:r>
      <w:r w:rsidRPr="00361711">
        <w:rPr>
          <w:rFonts w:cs="Times New Roman"/>
          <w:b/>
          <w:i/>
          <w:sz w:val="28"/>
          <w:szCs w:val="28"/>
        </w:rPr>
        <w:t>Notice to Current Customers,</w:t>
      </w:r>
      <w:r w:rsidR="0059757D">
        <w:rPr>
          <w:rFonts w:cs="Times New Roman"/>
          <w:b/>
          <w:i/>
          <w:sz w:val="28"/>
          <w:szCs w:val="28"/>
        </w:rPr>
        <w:t xml:space="preserve"> </w:t>
      </w:r>
      <w:r w:rsidRPr="00361711">
        <w:rPr>
          <w:rFonts w:cs="Times New Roman"/>
          <w:b/>
          <w:i/>
          <w:sz w:val="28"/>
          <w:szCs w:val="28"/>
        </w:rPr>
        <w:t>Neighboring Systems, and Cities</w:t>
      </w:r>
    </w:p>
    <w:p w14:paraId="789AC904" w14:textId="0FCBEF72" w:rsidR="0083010A" w:rsidRPr="0059757D" w:rsidRDefault="0059757D" w:rsidP="0083010A">
      <w:pPr>
        <w:pStyle w:val="NoSpacing"/>
        <w:jc w:val="center"/>
        <w:rPr>
          <w:rFonts w:cs="Times New Roman"/>
          <w:szCs w:val="24"/>
        </w:rPr>
      </w:pPr>
      <w:r w:rsidRPr="0059757D">
        <w:rPr>
          <w:rFonts w:cs="Times New Roman"/>
          <w:szCs w:val="24"/>
        </w:rPr>
        <w:t>MONARCH UTILITIES I LP</w:t>
      </w:r>
      <w:r w:rsidR="0083010A" w:rsidRPr="0059757D">
        <w:rPr>
          <w:rFonts w:cs="Times New Roman"/>
          <w:szCs w:val="24"/>
        </w:rPr>
        <w:t xml:space="preserve">, CERTIFICATE OF CONVENIENCE AND NECESSITY (CCN) NO. </w:t>
      </w:r>
      <w:r w:rsidRPr="0059757D">
        <w:rPr>
          <w:rFonts w:cs="Times New Roman"/>
          <w:szCs w:val="24"/>
        </w:rPr>
        <w:t>12983</w:t>
      </w:r>
      <w:r w:rsidR="0083010A" w:rsidRPr="0059757D">
        <w:rPr>
          <w:rFonts w:cs="Times New Roman"/>
          <w:szCs w:val="24"/>
        </w:rPr>
        <w:t xml:space="preserve">, NOTICE OF INTENT TO PURCHASE </w:t>
      </w:r>
      <w:bookmarkStart w:id="1" w:name="_Hlk98250559"/>
      <w:r w:rsidRPr="0059757D">
        <w:rPr>
          <w:rStyle w:val="Style6"/>
          <w:sz w:val="24"/>
          <w:szCs w:val="24"/>
        </w:rPr>
        <w:t>WATER</w:t>
      </w:r>
      <w:bookmarkEnd w:id="1"/>
      <w:r w:rsidR="0083010A" w:rsidRPr="0059757D">
        <w:rPr>
          <w:rFonts w:cs="Times New Roman"/>
          <w:szCs w:val="24"/>
        </w:rPr>
        <w:t xml:space="preserve"> FACILITIES AND TO TRANSFER </w:t>
      </w:r>
      <w:r w:rsidRPr="0059757D">
        <w:rPr>
          <w:rStyle w:val="Style6"/>
          <w:sz w:val="24"/>
          <w:szCs w:val="24"/>
        </w:rPr>
        <w:t>WATER</w:t>
      </w:r>
      <w:r w:rsidR="0083010A" w:rsidRPr="0059757D">
        <w:rPr>
          <w:rFonts w:cs="Times New Roman"/>
          <w:szCs w:val="24"/>
        </w:rPr>
        <w:t xml:space="preserve"> SERVICE AREA UNDER CCN NO. </w:t>
      </w:r>
      <w:r w:rsidRPr="0059757D">
        <w:rPr>
          <w:rFonts w:cs="Times New Roman"/>
          <w:szCs w:val="24"/>
        </w:rPr>
        <w:t>11441</w:t>
      </w:r>
      <w:r w:rsidR="0083010A" w:rsidRPr="0059757D">
        <w:rPr>
          <w:rFonts w:cs="Times New Roman"/>
          <w:szCs w:val="24"/>
        </w:rPr>
        <w:t xml:space="preserve"> FROM </w:t>
      </w:r>
      <w:r w:rsidRPr="0059757D">
        <w:rPr>
          <w:rFonts w:cs="Times New Roman"/>
          <w:szCs w:val="24"/>
        </w:rPr>
        <w:t>CS WATER CORPORATION</w:t>
      </w:r>
      <w:r w:rsidR="0083010A" w:rsidRPr="0059757D">
        <w:rPr>
          <w:rFonts w:cs="Times New Roman"/>
          <w:szCs w:val="24"/>
        </w:rPr>
        <w:t xml:space="preserve"> IN </w:t>
      </w:r>
      <w:r w:rsidRPr="0059757D">
        <w:rPr>
          <w:rFonts w:cs="Times New Roman"/>
          <w:szCs w:val="24"/>
        </w:rPr>
        <w:t>BOSQUE</w:t>
      </w:r>
      <w:r w:rsidR="0083010A" w:rsidRPr="0059757D">
        <w:rPr>
          <w:rFonts w:cs="Times New Roman"/>
          <w:szCs w:val="24"/>
        </w:rPr>
        <w:t xml:space="preserve"> </w:t>
      </w:r>
      <w:r w:rsidRPr="0059757D">
        <w:rPr>
          <w:rStyle w:val="Style6"/>
          <w:sz w:val="24"/>
          <w:szCs w:val="24"/>
        </w:rPr>
        <w:t>COUNTY</w:t>
      </w:r>
      <w:r w:rsidR="0083010A" w:rsidRPr="0059757D">
        <w:rPr>
          <w:rFonts w:cs="Times New Roman"/>
          <w:szCs w:val="24"/>
        </w:rPr>
        <w:t>, TEXAS</w:t>
      </w:r>
    </w:p>
    <w:p w14:paraId="651E936A" w14:textId="77777777" w:rsidR="00B263B2" w:rsidRPr="00637AF4" w:rsidRDefault="00B263B2" w:rsidP="00B263B2">
      <w:pPr>
        <w:pStyle w:val="NoSpacing"/>
        <w:rPr>
          <w:rFonts w:cs="Times New Roman"/>
        </w:rPr>
      </w:pPr>
    </w:p>
    <w:p w14:paraId="610A382D" w14:textId="77777777" w:rsidR="0011381D" w:rsidRPr="00361711" w:rsidRDefault="00581963" w:rsidP="00637AF4">
      <w:pPr>
        <w:pStyle w:val="NoSpacing"/>
        <w:jc w:val="both"/>
        <w:rPr>
          <w:rFonts w:cs="Times New Roman"/>
          <w:szCs w:val="24"/>
        </w:rPr>
      </w:pPr>
      <w:r w:rsidRPr="00361711">
        <w:rPr>
          <w:rFonts w:cs="Times New Roman"/>
          <w:szCs w:val="24"/>
        </w:rPr>
        <w:t>To:</w:t>
      </w:r>
      <w:r w:rsidRPr="00361711">
        <w:rPr>
          <w:rFonts w:cs="Times New Roman"/>
          <w:szCs w:val="24"/>
        </w:rPr>
        <w:tab/>
      </w:r>
      <w:r w:rsidR="0011381D" w:rsidRPr="00361711">
        <w:rPr>
          <w:rFonts w:cs="Times New Roman"/>
          <w:szCs w:val="24"/>
        </w:rPr>
        <w:t>______________________</w:t>
      </w:r>
      <w:r w:rsidRPr="00361711">
        <w:rPr>
          <w:rFonts w:cs="Times New Roman"/>
          <w:szCs w:val="24"/>
        </w:rPr>
        <w:t>________________</w:t>
      </w:r>
      <w:r w:rsidR="0011381D" w:rsidRPr="00361711">
        <w:rPr>
          <w:rFonts w:cs="Times New Roman"/>
          <w:szCs w:val="24"/>
        </w:rPr>
        <w:t xml:space="preserve">___ </w:t>
      </w:r>
      <w:r w:rsidR="0011381D" w:rsidRPr="00361711">
        <w:rPr>
          <w:rFonts w:cs="Times New Roman"/>
          <w:szCs w:val="24"/>
        </w:rPr>
        <w:tab/>
        <w:t>Date Notice Mailed: ______, 20</w:t>
      </w:r>
      <w:r w:rsidR="000B1070">
        <w:rPr>
          <w:rFonts w:cs="Times New Roman"/>
          <w:szCs w:val="24"/>
        </w:rPr>
        <w:t>_</w:t>
      </w:r>
      <w:r w:rsidR="0025687E" w:rsidRPr="00361711">
        <w:rPr>
          <w:rFonts w:cs="Times New Roman"/>
          <w:szCs w:val="24"/>
        </w:rPr>
        <w:t>__</w:t>
      </w:r>
    </w:p>
    <w:p w14:paraId="6019FB0D" w14:textId="77777777" w:rsidR="0011381D" w:rsidRPr="00361711" w:rsidRDefault="0011381D" w:rsidP="00637AF4">
      <w:pPr>
        <w:tabs>
          <w:tab w:val="right" w:pos="9360"/>
        </w:tabs>
        <w:spacing w:after="0"/>
        <w:ind w:left="720"/>
        <w:jc w:val="both"/>
        <w:rPr>
          <w:rFonts w:cs="Times New Roman"/>
          <w:sz w:val="18"/>
          <w:szCs w:val="18"/>
        </w:rPr>
      </w:pPr>
      <w:r w:rsidRPr="00361711">
        <w:rPr>
          <w:rFonts w:cs="Times New Roman"/>
          <w:sz w:val="18"/>
          <w:szCs w:val="18"/>
        </w:rPr>
        <w:t>(Name of Customer, Neighboring System, or City)</w:t>
      </w:r>
    </w:p>
    <w:p w14:paraId="5FC1005B" w14:textId="77777777" w:rsidR="0011381D" w:rsidRPr="00361711" w:rsidRDefault="0011381D" w:rsidP="00637AF4">
      <w:pPr>
        <w:tabs>
          <w:tab w:val="right" w:pos="9360"/>
        </w:tabs>
        <w:spacing w:after="0"/>
        <w:ind w:firstLine="720"/>
        <w:jc w:val="both"/>
        <w:rPr>
          <w:rFonts w:cs="Times New Roman"/>
          <w:szCs w:val="24"/>
        </w:rPr>
      </w:pPr>
      <w:r w:rsidRPr="00361711">
        <w:rPr>
          <w:rFonts w:cs="Times New Roman"/>
          <w:szCs w:val="24"/>
        </w:rPr>
        <w:t>___________________________</w:t>
      </w:r>
      <w:r w:rsidR="0025687E" w:rsidRPr="00361711">
        <w:rPr>
          <w:rFonts w:cs="Times New Roman"/>
          <w:szCs w:val="24"/>
        </w:rPr>
        <w:t>__________________</w:t>
      </w:r>
    </w:p>
    <w:p w14:paraId="0A378CB6" w14:textId="77777777" w:rsidR="0011381D" w:rsidRPr="00361711" w:rsidRDefault="0011381D" w:rsidP="00637AF4">
      <w:pPr>
        <w:tabs>
          <w:tab w:val="right" w:pos="9360"/>
        </w:tabs>
        <w:spacing w:after="0"/>
        <w:ind w:firstLine="720"/>
        <w:jc w:val="both"/>
        <w:rPr>
          <w:rFonts w:cs="Times New Roman"/>
          <w:sz w:val="18"/>
          <w:szCs w:val="18"/>
        </w:rPr>
      </w:pPr>
      <w:r w:rsidRPr="00361711">
        <w:rPr>
          <w:rFonts w:cs="Times New Roman"/>
          <w:sz w:val="18"/>
          <w:szCs w:val="18"/>
        </w:rPr>
        <w:t>(Address)</w:t>
      </w:r>
    </w:p>
    <w:p w14:paraId="101DD9F1" w14:textId="77777777" w:rsidR="0011381D" w:rsidRPr="00361711" w:rsidRDefault="0011381D" w:rsidP="00637AF4">
      <w:pPr>
        <w:tabs>
          <w:tab w:val="right" w:pos="9360"/>
        </w:tabs>
        <w:spacing w:after="0"/>
        <w:ind w:firstLine="720"/>
        <w:jc w:val="both"/>
        <w:rPr>
          <w:rFonts w:cs="Times New Roman"/>
          <w:szCs w:val="24"/>
        </w:rPr>
      </w:pPr>
      <w:r w:rsidRPr="00361711">
        <w:rPr>
          <w:rFonts w:cs="Times New Roman"/>
          <w:szCs w:val="24"/>
        </w:rPr>
        <w:t>___________________________</w:t>
      </w:r>
      <w:r w:rsidR="0025687E" w:rsidRPr="00361711">
        <w:rPr>
          <w:rFonts w:cs="Times New Roman"/>
          <w:szCs w:val="24"/>
        </w:rPr>
        <w:t>__________________</w:t>
      </w:r>
    </w:p>
    <w:p w14:paraId="643EB263" w14:textId="77777777" w:rsidR="0011381D" w:rsidRPr="00361711" w:rsidRDefault="0011381D" w:rsidP="00637AF4">
      <w:pPr>
        <w:tabs>
          <w:tab w:val="right" w:pos="9360"/>
        </w:tabs>
        <w:spacing w:after="0"/>
        <w:ind w:firstLine="720"/>
        <w:jc w:val="both"/>
        <w:rPr>
          <w:rFonts w:cs="Times New Roman"/>
          <w:sz w:val="18"/>
          <w:szCs w:val="18"/>
        </w:rPr>
      </w:pPr>
      <w:r w:rsidRPr="00361711">
        <w:rPr>
          <w:rFonts w:cs="Times New Roman"/>
          <w:sz w:val="18"/>
          <w:szCs w:val="18"/>
        </w:rPr>
        <w:t>(City                                       State         Zip)</w:t>
      </w:r>
    </w:p>
    <w:p w14:paraId="544E76E0" w14:textId="77777777" w:rsidR="000B112A" w:rsidRPr="00637AF4" w:rsidRDefault="000B112A" w:rsidP="00637AF4">
      <w:pPr>
        <w:pStyle w:val="NoSpacing"/>
        <w:jc w:val="both"/>
        <w:rPr>
          <w:rFonts w:cs="Times New Roman"/>
        </w:rPr>
      </w:pPr>
    </w:p>
    <w:bookmarkEnd w:id="0"/>
    <w:p w14:paraId="61335354" w14:textId="6474FBC0" w:rsidR="0083010A" w:rsidRPr="0059757D" w:rsidRDefault="0059757D" w:rsidP="0083010A">
      <w:pPr>
        <w:pStyle w:val="NoSpacing"/>
        <w:tabs>
          <w:tab w:val="left" w:pos="4320"/>
          <w:tab w:val="left" w:pos="6480"/>
          <w:tab w:val="right" w:pos="9360"/>
        </w:tabs>
        <w:rPr>
          <w:rFonts w:cs="Times New Roman"/>
          <w:szCs w:val="24"/>
          <w:u w:val="single"/>
        </w:rPr>
      </w:pPr>
      <w:r w:rsidRPr="0059757D">
        <w:rPr>
          <w:rFonts w:cs="Times New Roman"/>
          <w:szCs w:val="24"/>
          <w:u w:val="single"/>
        </w:rPr>
        <w:t>Monarch Utilities I LP</w:t>
      </w:r>
      <w:r w:rsidR="0083010A" w:rsidRPr="0059757D">
        <w:rPr>
          <w:rFonts w:cs="Times New Roman"/>
          <w:szCs w:val="24"/>
          <w:u w:val="single"/>
        </w:rPr>
        <w:tab/>
      </w:r>
      <w:r w:rsidRPr="0059757D">
        <w:rPr>
          <w:rFonts w:cs="Times New Roman"/>
          <w:szCs w:val="24"/>
          <w:u w:val="single"/>
        </w:rPr>
        <w:t>12535 Reed Road</w:t>
      </w:r>
      <w:r w:rsidR="0083010A" w:rsidRPr="0059757D">
        <w:rPr>
          <w:rFonts w:cs="Times New Roman"/>
          <w:szCs w:val="24"/>
          <w:u w:val="single"/>
        </w:rPr>
        <w:tab/>
      </w:r>
      <w:r w:rsidRPr="0059757D">
        <w:rPr>
          <w:rFonts w:cs="Times New Roman"/>
          <w:szCs w:val="24"/>
          <w:u w:val="single"/>
        </w:rPr>
        <w:t>Sugarland</w:t>
      </w:r>
      <w:r w:rsidR="0083010A" w:rsidRPr="0059757D">
        <w:rPr>
          <w:rFonts w:cs="Times New Roman"/>
          <w:szCs w:val="24"/>
          <w:u w:val="single"/>
        </w:rPr>
        <w:t>, TX</w:t>
      </w:r>
      <w:r w:rsidR="0083010A" w:rsidRPr="0059757D">
        <w:rPr>
          <w:rFonts w:cs="Times New Roman"/>
          <w:szCs w:val="24"/>
          <w:u w:val="single"/>
        </w:rPr>
        <w:tab/>
      </w:r>
      <w:r w:rsidRPr="0059757D">
        <w:rPr>
          <w:rFonts w:cs="Times New Roman"/>
          <w:szCs w:val="24"/>
          <w:u w:val="single"/>
        </w:rPr>
        <w:t>77478</w:t>
      </w:r>
    </w:p>
    <w:p w14:paraId="0910A332" w14:textId="1363386E" w:rsidR="0083010A" w:rsidRPr="00361711" w:rsidRDefault="0083010A" w:rsidP="0083010A">
      <w:pPr>
        <w:pStyle w:val="NoSpacing"/>
        <w:tabs>
          <w:tab w:val="left" w:pos="4320"/>
          <w:tab w:val="left" w:pos="6660"/>
          <w:tab w:val="right" w:pos="9360"/>
        </w:tabs>
        <w:jc w:val="both"/>
        <w:rPr>
          <w:rFonts w:cs="Times New Roman"/>
          <w:sz w:val="18"/>
          <w:szCs w:val="18"/>
        </w:rPr>
      </w:pPr>
      <w:r w:rsidRPr="00637AF4">
        <w:rPr>
          <w:rFonts w:cs="Times New Roman"/>
        </w:rPr>
        <w:t xml:space="preserve"> </w:t>
      </w:r>
      <w:r w:rsidRPr="00361711">
        <w:rPr>
          <w:rFonts w:cs="Times New Roman"/>
          <w:sz w:val="18"/>
          <w:szCs w:val="18"/>
        </w:rPr>
        <w:t>(</w:t>
      </w:r>
      <w:r w:rsidR="0059757D">
        <w:rPr>
          <w:rFonts w:cs="Times New Roman"/>
          <w:sz w:val="18"/>
          <w:szCs w:val="18"/>
        </w:rPr>
        <w:t>Monarch Utilities I LP</w:t>
      </w:r>
      <w:r w:rsidRPr="00361711">
        <w:rPr>
          <w:rFonts w:cs="Times New Roman"/>
          <w:sz w:val="18"/>
          <w:szCs w:val="18"/>
        </w:rPr>
        <w:t>’s Name)</w:t>
      </w:r>
      <w:r w:rsidRPr="00361711">
        <w:rPr>
          <w:rFonts w:cs="Times New Roman"/>
          <w:sz w:val="18"/>
          <w:szCs w:val="18"/>
        </w:rPr>
        <w:tab/>
        <w:t>(Address)</w:t>
      </w:r>
      <w:r w:rsidRPr="00361711">
        <w:rPr>
          <w:rFonts w:cs="Times New Roman"/>
          <w:sz w:val="18"/>
          <w:szCs w:val="18"/>
        </w:rPr>
        <w:tab/>
        <w:t xml:space="preserve">(City), (State) </w:t>
      </w:r>
      <w:r w:rsidRPr="00361711">
        <w:rPr>
          <w:rFonts w:cs="Times New Roman"/>
          <w:sz w:val="18"/>
          <w:szCs w:val="18"/>
        </w:rPr>
        <w:tab/>
        <w:t>(Zip Code)</w:t>
      </w:r>
    </w:p>
    <w:p w14:paraId="5E517B4C" w14:textId="77777777" w:rsidR="0083010A" w:rsidRPr="0059757D" w:rsidRDefault="0083010A" w:rsidP="0083010A">
      <w:pPr>
        <w:pStyle w:val="NoSpacing"/>
        <w:jc w:val="both"/>
        <w:rPr>
          <w:rFonts w:cs="Times New Roman"/>
        </w:rPr>
      </w:pPr>
    </w:p>
    <w:p w14:paraId="76F3ED0B" w14:textId="251B5F6C" w:rsidR="0083010A" w:rsidRPr="0059757D" w:rsidRDefault="0083010A" w:rsidP="0083010A">
      <w:pPr>
        <w:pStyle w:val="NoSpacing"/>
        <w:jc w:val="both"/>
        <w:rPr>
          <w:rFonts w:cs="Times New Roman"/>
          <w:szCs w:val="24"/>
        </w:rPr>
      </w:pPr>
      <w:r w:rsidRPr="0059757D">
        <w:rPr>
          <w:rFonts w:cs="Times New Roman"/>
          <w:szCs w:val="24"/>
        </w:rPr>
        <w:t xml:space="preserve">has </w:t>
      </w:r>
      <w:proofErr w:type="gramStart"/>
      <w:r w:rsidRPr="0059757D">
        <w:rPr>
          <w:rFonts w:cs="Times New Roman"/>
          <w:szCs w:val="24"/>
        </w:rPr>
        <w:t>submitted an application</w:t>
      </w:r>
      <w:proofErr w:type="gramEnd"/>
      <w:r w:rsidRPr="0059757D">
        <w:rPr>
          <w:rFonts w:cs="Times New Roman"/>
          <w:szCs w:val="24"/>
        </w:rPr>
        <w:t xml:space="preserve"> with the Public Utility Commission of Texas (Commission) to purchase</w:t>
      </w:r>
      <w:bookmarkStart w:id="2" w:name="_Hlk98140387"/>
      <w:r w:rsidRPr="0059757D">
        <w:rPr>
          <w:szCs w:val="24"/>
        </w:rPr>
        <w:t xml:space="preserve"> </w:t>
      </w:r>
      <w:bookmarkEnd w:id="2"/>
      <w:r w:rsidR="0059757D" w:rsidRPr="0059757D">
        <w:rPr>
          <w:rStyle w:val="Style1"/>
          <w:color w:val="auto"/>
          <w:szCs w:val="24"/>
        </w:rPr>
        <w:t>all</w:t>
      </w:r>
      <w:r w:rsidRPr="0059757D">
        <w:rPr>
          <w:rFonts w:cs="Times New Roman"/>
          <w:szCs w:val="24"/>
        </w:rPr>
        <w:t xml:space="preserve"> of the </w:t>
      </w:r>
      <w:r w:rsidR="0059757D" w:rsidRPr="0059757D">
        <w:rPr>
          <w:szCs w:val="24"/>
        </w:rPr>
        <w:t>water</w:t>
      </w:r>
      <w:r w:rsidRPr="0059757D">
        <w:rPr>
          <w:rFonts w:cs="Times New Roman"/>
          <w:szCs w:val="24"/>
        </w:rPr>
        <w:t xml:space="preserve"> facilities and to transfer </w:t>
      </w:r>
      <w:bookmarkStart w:id="3" w:name="_Hlk98140707"/>
      <w:r w:rsidR="0059757D" w:rsidRPr="0059757D">
        <w:rPr>
          <w:szCs w:val="24"/>
        </w:rPr>
        <w:t>water</w:t>
      </w:r>
      <w:bookmarkEnd w:id="3"/>
      <w:r w:rsidRPr="0059757D">
        <w:rPr>
          <w:rFonts w:cs="Times New Roman"/>
          <w:szCs w:val="24"/>
        </w:rPr>
        <w:t xml:space="preserve"> certificated service area under CCN No. </w:t>
      </w:r>
      <w:r w:rsidR="0059757D" w:rsidRPr="0059757D">
        <w:rPr>
          <w:rFonts w:cs="Times New Roman"/>
          <w:szCs w:val="24"/>
          <w:u w:val="single"/>
        </w:rPr>
        <w:t>11441</w:t>
      </w:r>
      <w:r w:rsidRPr="0059757D">
        <w:rPr>
          <w:rFonts w:cs="Times New Roman"/>
          <w:szCs w:val="24"/>
        </w:rPr>
        <w:t xml:space="preserve"> in </w:t>
      </w:r>
      <w:r w:rsidR="0059757D" w:rsidRPr="0059757D">
        <w:rPr>
          <w:rFonts w:cs="Times New Roman"/>
          <w:szCs w:val="24"/>
        </w:rPr>
        <w:t>Bosque</w:t>
      </w:r>
      <w:r w:rsidRPr="0059757D">
        <w:rPr>
          <w:rFonts w:cs="Times New Roman"/>
          <w:szCs w:val="24"/>
        </w:rPr>
        <w:t xml:space="preserve"> </w:t>
      </w:r>
      <w:r w:rsidR="0059757D" w:rsidRPr="0059757D">
        <w:rPr>
          <w:szCs w:val="24"/>
        </w:rPr>
        <w:t>County</w:t>
      </w:r>
      <w:r w:rsidRPr="0059757D">
        <w:rPr>
          <w:rFonts w:cs="Times New Roman"/>
          <w:szCs w:val="24"/>
        </w:rPr>
        <w:t>, TX from:</w:t>
      </w:r>
    </w:p>
    <w:p w14:paraId="06D9C86B" w14:textId="77777777" w:rsidR="0083010A" w:rsidRPr="00A75D16" w:rsidRDefault="0083010A" w:rsidP="0083010A">
      <w:pPr>
        <w:pStyle w:val="NoSpacing"/>
        <w:rPr>
          <w:rFonts w:cs="Times New Roman"/>
          <w:szCs w:val="24"/>
          <w:highlight w:val="yellow"/>
        </w:rPr>
      </w:pPr>
    </w:p>
    <w:p w14:paraId="6BEA6971" w14:textId="1CE233BB" w:rsidR="0083010A" w:rsidRPr="0059757D" w:rsidRDefault="0059757D" w:rsidP="0083010A">
      <w:pPr>
        <w:pStyle w:val="NoSpacing"/>
        <w:tabs>
          <w:tab w:val="left" w:pos="4320"/>
          <w:tab w:val="left" w:pos="6480"/>
          <w:tab w:val="right" w:pos="9360"/>
        </w:tabs>
        <w:rPr>
          <w:rFonts w:cs="Times New Roman"/>
          <w:szCs w:val="24"/>
          <w:u w:val="single"/>
        </w:rPr>
      </w:pPr>
      <w:r w:rsidRPr="0059757D">
        <w:rPr>
          <w:rFonts w:cs="Times New Roman"/>
          <w:szCs w:val="24"/>
          <w:u w:val="single"/>
        </w:rPr>
        <w:t>CS Water Corporation</w:t>
      </w:r>
      <w:r w:rsidR="0083010A" w:rsidRPr="0059757D">
        <w:rPr>
          <w:rFonts w:cs="Times New Roman"/>
          <w:szCs w:val="24"/>
          <w:u w:val="single"/>
        </w:rPr>
        <w:tab/>
      </w:r>
      <w:r w:rsidRPr="0059757D">
        <w:rPr>
          <w:rFonts w:cs="Times New Roman"/>
          <w:szCs w:val="24"/>
          <w:u w:val="single"/>
        </w:rPr>
        <w:t>102 N 30</w:t>
      </w:r>
      <w:r w:rsidRPr="0059757D">
        <w:rPr>
          <w:rFonts w:cs="Times New Roman"/>
          <w:szCs w:val="24"/>
          <w:u w:val="single"/>
          <w:vertAlign w:val="superscript"/>
        </w:rPr>
        <w:t>th</w:t>
      </w:r>
      <w:r w:rsidRPr="0059757D">
        <w:rPr>
          <w:rFonts w:cs="Times New Roman"/>
          <w:szCs w:val="24"/>
          <w:u w:val="single"/>
        </w:rPr>
        <w:t xml:space="preserve"> St</w:t>
      </w:r>
      <w:r w:rsidR="0083010A" w:rsidRPr="0059757D">
        <w:rPr>
          <w:rFonts w:cs="Times New Roman"/>
          <w:szCs w:val="24"/>
          <w:u w:val="single"/>
        </w:rPr>
        <w:tab/>
      </w:r>
      <w:r w:rsidRPr="0059757D">
        <w:rPr>
          <w:rFonts w:cs="Times New Roman"/>
          <w:szCs w:val="24"/>
          <w:u w:val="single"/>
        </w:rPr>
        <w:t>Waco</w:t>
      </w:r>
      <w:r w:rsidR="0083010A" w:rsidRPr="0059757D">
        <w:rPr>
          <w:rFonts w:cs="Times New Roman"/>
          <w:szCs w:val="24"/>
          <w:u w:val="single"/>
        </w:rPr>
        <w:t>, TX</w:t>
      </w:r>
      <w:r w:rsidR="0083010A" w:rsidRPr="0059757D">
        <w:rPr>
          <w:rFonts w:cs="Times New Roman"/>
          <w:szCs w:val="24"/>
          <w:u w:val="single"/>
        </w:rPr>
        <w:tab/>
      </w:r>
      <w:r w:rsidRPr="0059757D">
        <w:rPr>
          <w:rFonts w:cs="Times New Roman"/>
          <w:szCs w:val="24"/>
          <w:u w:val="single"/>
        </w:rPr>
        <w:t>76710</w:t>
      </w:r>
    </w:p>
    <w:p w14:paraId="1ADBF336" w14:textId="44A08DDD" w:rsidR="0083010A" w:rsidRPr="00361711" w:rsidRDefault="0083010A" w:rsidP="0083010A">
      <w:pPr>
        <w:pStyle w:val="NoSpacing"/>
        <w:tabs>
          <w:tab w:val="left" w:pos="4320"/>
          <w:tab w:val="left" w:pos="6660"/>
          <w:tab w:val="right" w:pos="9360"/>
        </w:tabs>
        <w:jc w:val="both"/>
        <w:rPr>
          <w:rFonts w:cs="Times New Roman"/>
          <w:sz w:val="18"/>
          <w:szCs w:val="18"/>
        </w:rPr>
      </w:pPr>
      <w:r w:rsidRPr="00637AF4">
        <w:rPr>
          <w:rFonts w:cs="Times New Roman"/>
        </w:rPr>
        <w:t xml:space="preserve"> </w:t>
      </w:r>
      <w:r w:rsidRPr="00361711">
        <w:rPr>
          <w:rFonts w:cs="Times New Roman"/>
          <w:sz w:val="18"/>
          <w:szCs w:val="18"/>
        </w:rPr>
        <w:t>(</w:t>
      </w:r>
      <w:r w:rsidR="0059757D">
        <w:rPr>
          <w:rFonts w:cs="Times New Roman"/>
          <w:sz w:val="18"/>
          <w:szCs w:val="18"/>
        </w:rPr>
        <w:t>CS Water Corporation</w:t>
      </w:r>
      <w:r w:rsidRPr="00361711">
        <w:rPr>
          <w:rFonts w:cs="Times New Roman"/>
          <w:sz w:val="18"/>
          <w:szCs w:val="18"/>
        </w:rPr>
        <w:t>’s Name)</w:t>
      </w:r>
      <w:r w:rsidRPr="00361711">
        <w:rPr>
          <w:rFonts w:cs="Times New Roman"/>
          <w:sz w:val="18"/>
          <w:szCs w:val="18"/>
        </w:rPr>
        <w:tab/>
        <w:t>(Address)</w:t>
      </w:r>
      <w:r w:rsidRPr="00361711">
        <w:rPr>
          <w:rFonts w:cs="Times New Roman"/>
          <w:sz w:val="18"/>
          <w:szCs w:val="18"/>
        </w:rPr>
        <w:tab/>
        <w:t xml:space="preserve">(City), (State) </w:t>
      </w:r>
      <w:r w:rsidRPr="00361711">
        <w:rPr>
          <w:rFonts w:cs="Times New Roman"/>
          <w:sz w:val="18"/>
          <w:szCs w:val="18"/>
        </w:rPr>
        <w:tab/>
        <w:t>(Zip Code)</w:t>
      </w:r>
    </w:p>
    <w:p w14:paraId="030E2C79" w14:textId="77777777" w:rsidR="0083010A" w:rsidRPr="00637AF4" w:rsidRDefault="0083010A" w:rsidP="0083010A">
      <w:pPr>
        <w:pStyle w:val="NoSpacing"/>
        <w:jc w:val="both"/>
        <w:rPr>
          <w:rFonts w:cs="Times New Roman"/>
        </w:rPr>
      </w:pPr>
    </w:p>
    <w:p w14:paraId="3D7AD258" w14:textId="3EF2AEF3" w:rsidR="00A1631F" w:rsidRDefault="0083010A" w:rsidP="00491BC7">
      <w:pPr>
        <w:jc w:val="both"/>
      </w:pPr>
      <w:bookmarkStart w:id="4" w:name="_Hlk82780252"/>
      <w:r w:rsidRPr="0059757D">
        <w:rPr>
          <w:u w:val="single"/>
        </w:rPr>
        <w:t xml:space="preserve">The requested area overlaps the district boundaries of </w:t>
      </w:r>
      <w:r w:rsidR="0059757D" w:rsidRPr="0059757D">
        <w:rPr>
          <w:rFonts w:cs="Times New Roman"/>
          <w:u w:val="single"/>
        </w:rPr>
        <w:t>Brazos River Authority</w:t>
      </w:r>
      <w:r w:rsidRPr="0059757D">
        <w:t xml:space="preserve">.  If </w:t>
      </w:r>
      <w:sdt>
        <w:sdtPr>
          <w:id w:val="2059892345"/>
          <w:placeholder>
            <w:docPart w:val="431036AD37C54717BC887A215EA209C3"/>
          </w:placeholder>
          <w:dropDownList>
            <w:listItem w:displayText="this" w:value="this"/>
            <w:listItem w:displayText="these" w:value="these"/>
          </w:dropDownList>
        </w:sdtPr>
        <w:sdtEndPr/>
        <w:sdtContent>
          <w:r w:rsidR="0059757D" w:rsidRPr="0059757D">
            <w:t>this</w:t>
          </w:r>
        </w:sdtContent>
      </w:sdt>
      <w:r w:rsidRPr="0059757D">
        <w:rPr>
          <w:rFonts w:cs="Times New Roman"/>
        </w:rPr>
        <w:t xml:space="preserve"> district </w:t>
      </w:r>
      <w:sdt>
        <w:sdtPr>
          <w:id w:val="-2129767357"/>
          <w:placeholder>
            <w:docPart w:val="6B39C0CEBD414F1094D99EE424E6F9FE"/>
          </w:placeholder>
          <w:dropDownList>
            <w:listItem w:displayText="does" w:value="does"/>
            <w:listItem w:displayText="do" w:value="do"/>
          </w:dropDownList>
        </w:sdtPr>
        <w:sdtEndPr/>
        <w:sdtContent>
          <w:r w:rsidR="0059757D" w:rsidRPr="0059757D">
            <w:t>does</w:t>
          </w:r>
        </w:sdtContent>
      </w:sdt>
      <w:r w:rsidRPr="0059757D">
        <w:t xml:space="preserve"> not request a public hearing, the Commission shall determine that the </w:t>
      </w:r>
      <w:r w:rsidRPr="0059757D">
        <w:rPr>
          <w:rFonts w:cs="Times New Roman"/>
        </w:rPr>
        <w:t xml:space="preserve">district </w:t>
      </w:r>
      <w:r w:rsidRPr="0059757D">
        <w:t xml:space="preserve">is consenting to the </w:t>
      </w:r>
      <w:r w:rsidR="0059757D" w:rsidRPr="0059757D">
        <w:rPr>
          <w:rFonts w:cs="Times New Roman"/>
          <w:szCs w:val="24"/>
          <w:u w:val="single"/>
        </w:rPr>
        <w:t>Monarch Utilities I LP</w:t>
      </w:r>
      <w:r w:rsidR="00262C1D" w:rsidRPr="0059757D">
        <w:t xml:space="preserve">’s </w:t>
      </w:r>
      <w:r w:rsidRPr="0059757D">
        <w:t xml:space="preserve">request to provide retail </w:t>
      </w:r>
      <w:bookmarkStart w:id="5" w:name="_Hlk97895332"/>
      <w:r w:rsidR="0059757D" w:rsidRPr="0059757D">
        <w:t>water</w:t>
      </w:r>
      <w:bookmarkEnd w:id="5"/>
      <w:r w:rsidRPr="0059757D">
        <w:rPr>
          <w:rFonts w:cs="Times New Roman"/>
        </w:rPr>
        <w:t xml:space="preserve"> </w:t>
      </w:r>
      <w:r w:rsidRPr="0059757D">
        <w:t>utility service in the requested area.</w:t>
      </w:r>
      <w:bookmarkEnd w:id="4"/>
    </w:p>
    <w:p w14:paraId="2BE4535C" w14:textId="77777777" w:rsidR="00A1631F" w:rsidRDefault="00A1631F" w:rsidP="00A1631F">
      <w:pPr>
        <w:pStyle w:val="NoSpacing"/>
        <w:jc w:val="both"/>
        <w:rPr>
          <w:rFonts w:cs="Times New Roman"/>
          <w:szCs w:val="24"/>
        </w:rPr>
      </w:pPr>
      <w:r>
        <w:rPr>
          <w:bCs/>
        </w:rPr>
        <w:t xml:space="preserve">Monarch has an application in process (Docket No. 53636) at the Commission to change the utility name from </w:t>
      </w:r>
      <w:r w:rsidRPr="00460C97">
        <w:t>Monarch Utilities I L.P. to Texas Water Utilities, L.P.</w:t>
      </w:r>
      <w:r>
        <w:t xml:space="preserve">  The docket may be approved under the new utility name.</w:t>
      </w:r>
      <w:r w:rsidRPr="00460C97">
        <w:rPr>
          <w:bCs/>
        </w:rPr>
        <w:t xml:space="preserve">  </w:t>
      </w:r>
    </w:p>
    <w:p w14:paraId="7512D759" w14:textId="77777777" w:rsidR="00A1631F" w:rsidRDefault="00A1631F" w:rsidP="0083010A">
      <w:pPr>
        <w:pStyle w:val="NoSpacing"/>
        <w:jc w:val="both"/>
        <w:rPr>
          <w:rFonts w:cs="Times New Roman"/>
          <w:szCs w:val="24"/>
        </w:rPr>
      </w:pPr>
    </w:p>
    <w:p w14:paraId="764CB471" w14:textId="46EFB580" w:rsidR="0083010A" w:rsidRDefault="0083010A" w:rsidP="0083010A">
      <w:pPr>
        <w:pStyle w:val="NoSpacing"/>
        <w:jc w:val="both"/>
        <w:rPr>
          <w:rFonts w:cs="Times New Roman"/>
          <w:szCs w:val="24"/>
          <w:u w:val="single"/>
        </w:rPr>
      </w:pPr>
      <w:r w:rsidRPr="00A75D16">
        <w:rPr>
          <w:rFonts w:cs="Times New Roman"/>
          <w:szCs w:val="24"/>
        </w:rPr>
        <w:t>The sale is scheduled to take place if approved by the Commission (Texas Water Code §</w:t>
      </w:r>
      <w:r>
        <w:rPr>
          <w:rFonts w:cs="Times New Roman"/>
          <w:szCs w:val="24"/>
        </w:rPr>
        <w:t> </w:t>
      </w:r>
      <w:r w:rsidRPr="00A75D16">
        <w:rPr>
          <w:rFonts w:cs="Times New Roman"/>
          <w:szCs w:val="24"/>
        </w:rPr>
        <w:t xml:space="preserve">13.301).  </w:t>
      </w:r>
      <w:r w:rsidRPr="0059757D">
        <w:rPr>
          <w:rFonts w:cs="Times New Roman"/>
          <w:szCs w:val="24"/>
        </w:rPr>
        <w:t xml:space="preserve">The transaction and the transfer of the CCN includes </w:t>
      </w:r>
      <w:r w:rsidR="0059757D" w:rsidRPr="0059757D">
        <w:rPr>
          <w:rStyle w:val="Style1"/>
          <w:color w:val="auto"/>
        </w:rPr>
        <w:t>the following subdivision:</w:t>
      </w:r>
      <w:r w:rsidR="0059757D" w:rsidRPr="0059757D">
        <w:rPr>
          <w:rFonts w:cs="Times New Roman"/>
          <w:szCs w:val="24"/>
        </w:rPr>
        <w:t xml:space="preserve"> </w:t>
      </w:r>
      <w:r w:rsidR="0059757D" w:rsidRPr="0059757D">
        <w:rPr>
          <w:rFonts w:cs="Times New Roman"/>
          <w:szCs w:val="24"/>
          <w:u w:val="single"/>
        </w:rPr>
        <w:t>The Canyons</w:t>
      </w:r>
      <w:r w:rsidRPr="0059757D">
        <w:rPr>
          <w:rFonts w:cs="Times New Roman"/>
          <w:szCs w:val="24"/>
          <w:u w:val="single"/>
        </w:rPr>
        <w:t>.</w:t>
      </w:r>
    </w:p>
    <w:p w14:paraId="002932A6" w14:textId="77777777" w:rsidR="0059757D" w:rsidRPr="0059757D" w:rsidRDefault="0059757D" w:rsidP="0083010A">
      <w:pPr>
        <w:pStyle w:val="NoSpacing"/>
        <w:jc w:val="both"/>
        <w:rPr>
          <w:rFonts w:cs="Times New Roman"/>
          <w:szCs w:val="24"/>
        </w:rPr>
      </w:pPr>
    </w:p>
    <w:p w14:paraId="5D082534" w14:textId="4788B876" w:rsidR="0059757D" w:rsidRDefault="0059757D" w:rsidP="0059757D">
      <w:pPr>
        <w:jc w:val="both"/>
      </w:pPr>
      <w:r w:rsidRPr="00262A8E">
        <w:t>The requested area</w:t>
      </w:r>
      <w:r>
        <w:t xml:space="preserve"> includes </w:t>
      </w:r>
      <w:r>
        <w:rPr>
          <w:u w:val="single"/>
        </w:rPr>
        <w:t>178</w:t>
      </w:r>
      <w:r>
        <w:t xml:space="preserve"> customer connections, </w:t>
      </w:r>
      <w:r w:rsidRPr="00262A8E">
        <w:t xml:space="preserve">is located approximately </w:t>
      </w:r>
      <w:r>
        <w:rPr>
          <w:u w:val="single"/>
        </w:rPr>
        <w:t>6.5</w:t>
      </w:r>
      <w:r w:rsidRPr="00262A8E">
        <w:t xml:space="preserve"> miles </w:t>
      </w:r>
      <w:r>
        <w:rPr>
          <w:u w:val="single"/>
        </w:rPr>
        <w:t>west</w:t>
      </w:r>
      <w:r w:rsidRPr="00262A8E">
        <w:t xml:space="preserve"> of downtown </w:t>
      </w:r>
      <w:r>
        <w:rPr>
          <w:u w:val="single"/>
        </w:rPr>
        <w:t>Whitney</w:t>
      </w:r>
      <w:r w:rsidRPr="00262A8E">
        <w:t xml:space="preserve">, Texas, and is generally bounded on the north by </w:t>
      </w:r>
      <w:r>
        <w:rPr>
          <w:u w:val="single"/>
        </w:rPr>
        <w:t>County Road 1500 and Cedron Creek</w:t>
      </w:r>
      <w:r w:rsidRPr="00EE25FE">
        <w:t>;</w:t>
      </w:r>
      <w:r w:rsidRPr="00262A8E">
        <w:t xml:space="preserve"> on the east by </w:t>
      </w:r>
      <w:r w:rsidRPr="00B24D2D">
        <w:rPr>
          <w:u w:val="single"/>
        </w:rPr>
        <w:t>Brazos River and</w:t>
      </w:r>
      <w:r>
        <w:rPr>
          <w:u w:val="single"/>
        </w:rPr>
        <w:t xml:space="preserve"> Lake Whitney</w:t>
      </w:r>
      <w:r w:rsidRPr="00262A8E">
        <w:t xml:space="preserve">; on the south by </w:t>
      </w:r>
      <w:r>
        <w:rPr>
          <w:u w:val="single"/>
        </w:rPr>
        <w:t>King Creek</w:t>
      </w:r>
      <w:r w:rsidRPr="00262A8E">
        <w:t xml:space="preserve">; </w:t>
      </w:r>
      <w:r>
        <w:t xml:space="preserve">and </w:t>
      </w:r>
      <w:r w:rsidRPr="00262A8E">
        <w:t xml:space="preserve">on the west by </w:t>
      </w:r>
      <w:r>
        <w:rPr>
          <w:u w:val="single"/>
        </w:rPr>
        <w:t>Farm to Market 56</w:t>
      </w:r>
      <w:r w:rsidRPr="00DD4A5B">
        <w:t>.</w:t>
      </w:r>
    </w:p>
    <w:p w14:paraId="3028C565" w14:textId="63195C83" w:rsidR="0059757D" w:rsidRDefault="0059757D" w:rsidP="0059757D">
      <w:pPr>
        <w:jc w:val="both"/>
      </w:pPr>
      <w:r w:rsidRPr="00262A8E">
        <w:t xml:space="preserve">The requested area includes approximately </w:t>
      </w:r>
      <w:r>
        <w:rPr>
          <w:u w:val="single"/>
        </w:rPr>
        <w:t>726</w:t>
      </w:r>
      <w:r w:rsidRPr="00262A8E">
        <w:t xml:space="preserve"> acres</w:t>
      </w:r>
      <w:r>
        <w:t>, comprised of transferred area from CCN No. 11441.</w:t>
      </w:r>
    </w:p>
    <w:p w14:paraId="27297867" w14:textId="77777777" w:rsidR="0059757D" w:rsidRDefault="0059757D" w:rsidP="0059757D">
      <w:pPr>
        <w:jc w:val="both"/>
      </w:pPr>
      <w:r>
        <w:t xml:space="preserve">The </w:t>
      </w:r>
      <w:sdt>
        <w:sdtPr>
          <w:alias w:val="Select type"/>
          <w:tag w:val="Select type"/>
          <w:id w:val="1253081948"/>
          <w:placeholder>
            <w:docPart w:val="A55E3C0E320642609F33A4EBEFE5A474"/>
          </w:placeholder>
          <w:dropDownList>
            <w:listItem w:value="Select type."/>
            <w:listItem w:displayText="application" w:value="application"/>
            <w:listItem w:displayText="petition" w:value="petition"/>
          </w:dropDownList>
        </w:sdtPr>
        <w:sdtEndPr/>
        <w:sdtContent>
          <w:r>
            <w:t>application</w:t>
          </w:r>
        </w:sdtContent>
      </w:sdt>
      <w:r>
        <w:t xml:space="preserve"> proposes the subtraction of approximately </w:t>
      </w:r>
      <w:r>
        <w:rPr>
          <w:u w:val="single"/>
        </w:rPr>
        <w:t>726</w:t>
      </w:r>
      <w:r>
        <w:t xml:space="preserve"> acres from CCN No. 11441 and the addition of approximately </w:t>
      </w:r>
      <w:r>
        <w:rPr>
          <w:u w:val="single"/>
        </w:rPr>
        <w:t>726</w:t>
      </w:r>
      <w:r>
        <w:t xml:space="preserve"> acres to CCN No. 12983. </w:t>
      </w:r>
    </w:p>
    <w:p w14:paraId="360950E0" w14:textId="77777777" w:rsidR="00131F7C" w:rsidRDefault="00583509" w:rsidP="00131F7C">
      <w:pPr>
        <w:pStyle w:val="NoSpacing"/>
        <w:spacing w:after="240"/>
        <w:jc w:val="both"/>
        <w:rPr>
          <w:rFonts w:cs="Times New Roman"/>
          <w:szCs w:val="24"/>
        </w:rPr>
      </w:pPr>
      <w:r w:rsidRPr="00583509">
        <w:rPr>
          <w:rFonts w:cs="Times New Roman"/>
          <w:b/>
          <w:szCs w:val="24"/>
        </w:rPr>
        <w:t>See enclosed map</w:t>
      </w:r>
      <w:r w:rsidR="000E2684">
        <w:rPr>
          <w:rFonts w:cs="Times New Roman"/>
          <w:b/>
          <w:szCs w:val="24"/>
        </w:rPr>
        <w:t>s</w:t>
      </w:r>
      <w:r w:rsidRPr="00583509">
        <w:rPr>
          <w:rFonts w:cs="Times New Roman"/>
          <w:b/>
          <w:szCs w:val="24"/>
        </w:rPr>
        <w:t xml:space="preserve"> showing the requested area.</w:t>
      </w:r>
    </w:p>
    <w:p w14:paraId="1E707107" w14:textId="55ABEFE3" w:rsidR="0083010A" w:rsidRPr="0059757D" w:rsidRDefault="0083010A" w:rsidP="0083010A">
      <w:pPr>
        <w:jc w:val="both"/>
        <w:rPr>
          <w:rFonts w:cs="Times New Roman"/>
          <w:szCs w:val="24"/>
        </w:rPr>
      </w:pPr>
      <w:r w:rsidRPr="0059757D">
        <w:rPr>
          <w:rFonts w:cs="Times New Roman"/>
          <w:szCs w:val="24"/>
        </w:rPr>
        <w:t xml:space="preserve">The proposed transaction may change the current customers’ rates and services to the current approved rates and services of </w:t>
      </w:r>
      <w:r w:rsidR="0059757D" w:rsidRPr="0059757D">
        <w:rPr>
          <w:rFonts w:cs="Times New Roman"/>
          <w:szCs w:val="24"/>
        </w:rPr>
        <w:t>Monarch Utilities I LP</w:t>
      </w:r>
      <w:r w:rsidRPr="0059757D">
        <w:rPr>
          <w:rFonts w:cs="Times New Roman"/>
          <w:szCs w:val="24"/>
        </w:rPr>
        <w:t xml:space="preserve">, which are </w:t>
      </w:r>
      <w:r w:rsidR="0059757D" w:rsidRPr="0059757D">
        <w:rPr>
          <w:rStyle w:val="Style1"/>
          <w:color w:val="auto"/>
        </w:rPr>
        <w:t>higher</w:t>
      </w:r>
      <w:r w:rsidRPr="0059757D">
        <w:rPr>
          <w:rFonts w:cs="Times New Roman"/>
          <w:szCs w:val="24"/>
        </w:rPr>
        <w:t xml:space="preserve"> than the current rate for a </w:t>
      </w:r>
      <w:r w:rsidRPr="0059757D">
        <w:rPr>
          <w:rFonts w:cs="Times New Roman"/>
          <w:szCs w:val="24"/>
        </w:rPr>
        <w:lastRenderedPageBreak/>
        <w:t xml:space="preserve">5/8” meter for </w:t>
      </w:r>
      <w:r w:rsidR="0059757D" w:rsidRPr="0059757D">
        <w:rPr>
          <w:rFonts w:cs="Times New Roman"/>
          <w:szCs w:val="24"/>
          <w:u w:val="single"/>
        </w:rPr>
        <w:t>CS Water Corporation</w:t>
      </w:r>
      <w:r w:rsidRPr="0059757D">
        <w:rPr>
          <w:rFonts w:cs="Times New Roman"/>
          <w:szCs w:val="24"/>
        </w:rPr>
        <w:t xml:space="preserve">.  To view a copy of the current approved tariff, go to: </w:t>
      </w:r>
      <w:bookmarkStart w:id="6" w:name="_Hlk87438932"/>
      <w:r w:rsidR="0059757D" w:rsidRPr="0059757D">
        <w:fldChar w:fldCharType="begin"/>
      </w:r>
      <w:r w:rsidR="0059757D" w:rsidRPr="0059757D">
        <w:instrText xml:space="preserve"> HYPERLINK "https://swwc.com/wp-content/uploads/files/tx/tariff/Monarch-Water-Tariff.pdf" </w:instrText>
      </w:r>
      <w:r w:rsidR="0059757D" w:rsidRPr="0059757D">
        <w:fldChar w:fldCharType="separate"/>
      </w:r>
      <w:r w:rsidR="0059757D" w:rsidRPr="0059757D">
        <w:rPr>
          <w:rStyle w:val="Hyperlink"/>
          <w:color w:val="auto"/>
        </w:rPr>
        <w:t>https://swwc.com/wp-content/uploads/files/tx/tariff/Monarch-Water-Tariff.pdf</w:t>
      </w:r>
      <w:r w:rsidR="0059757D" w:rsidRPr="0059757D">
        <w:fldChar w:fldCharType="end"/>
      </w:r>
      <w:r w:rsidRPr="0059757D">
        <w:rPr>
          <w:rFonts w:cs="Times New Roman"/>
        </w:rPr>
        <w:t xml:space="preserve"> or </w:t>
      </w:r>
      <w:r w:rsidRPr="0059757D">
        <w:rPr>
          <w:rFonts w:cs="Times New Roman"/>
          <w:szCs w:val="24"/>
        </w:rPr>
        <w:t xml:space="preserve">call </w:t>
      </w:r>
      <w:r w:rsidR="0059757D" w:rsidRPr="0059757D">
        <w:rPr>
          <w:rFonts w:cs="Times New Roman"/>
          <w:u w:val="single"/>
        </w:rPr>
        <w:t>(866)-654-7992</w:t>
      </w:r>
      <w:r w:rsidRPr="0059757D">
        <w:rPr>
          <w:rFonts w:cs="Times New Roman"/>
        </w:rPr>
        <w:t xml:space="preserve"> to request a copy.</w:t>
      </w:r>
    </w:p>
    <w:bookmarkEnd w:id="6"/>
    <w:p w14:paraId="32BDA4EE" w14:textId="77777777" w:rsidR="00380A0B" w:rsidRPr="007816BF" w:rsidRDefault="007816BF" w:rsidP="007816BF">
      <w:pPr>
        <w:jc w:val="both"/>
        <w:rPr>
          <w:rFonts w:cs="Times New Roman"/>
          <w:i/>
          <w:iCs/>
          <w:szCs w:val="24"/>
        </w:rPr>
      </w:pPr>
      <w:r>
        <w:rPr>
          <w:rFonts w:cs="Times New Roman"/>
          <w:i/>
          <w:iCs/>
          <w:szCs w:val="24"/>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306D0019" w14:textId="77777777" w:rsidR="00380A0B" w:rsidRDefault="00380A0B">
      <w:pPr>
        <w:spacing w:after="0" w:line="240" w:lineRule="auto"/>
        <w:jc w:val="both"/>
        <w:rPr>
          <w:rFonts w:cs="Times New Roman"/>
          <w:szCs w:val="24"/>
        </w:rPr>
      </w:pPr>
      <w:r w:rsidRPr="00361711">
        <w:rPr>
          <w:rFonts w:cs="Times New Roman"/>
          <w:szCs w:val="24"/>
        </w:rPr>
        <w:t>If a valid public hearing is requested, the Commission will forward the application to the State Office of Administrative Hearings (SOAH) for a hearing.  If no settlement is reached and an evidentiary hearing is held, SOAH will submit a recommendation to the Commission for final decision.  An evidentiary hearing is a legal proceeding similar to a civil trial in state district court.</w:t>
      </w:r>
    </w:p>
    <w:p w14:paraId="60A99D6A" w14:textId="77777777" w:rsidR="00DF00D4" w:rsidRPr="00361711" w:rsidRDefault="00DF00D4">
      <w:pPr>
        <w:spacing w:after="0" w:line="240" w:lineRule="auto"/>
        <w:jc w:val="both"/>
        <w:rPr>
          <w:rFonts w:cs="Times New Roman"/>
          <w:szCs w:val="24"/>
        </w:rPr>
      </w:pPr>
      <w:bookmarkStart w:id="7" w:name="_Hlk34658071"/>
    </w:p>
    <w:bookmarkEnd w:id="7"/>
    <w:p w14:paraId="4A620C82" w14:textId="77777777" w:rsidR="005C656D" w:rsidRPr="00361711" w:rsidRDefault="005C656D">
      <w:pPr>
        <w:jc w:val="both"/>
        <w:rPr>
          <w:rFonts w:cs="Times New Roman"/>
          <w:szCs w:val="24"/>
          <w:lang w:val="es-MX"/>
        </w:rPr>
      </w:pPr>
      <w:r w:rsidRPr="00361711">
        <w:rPr>
          <w:rFonts w:cs="Times New Roman"/>
          <w:szCs w:val="24"/>
          <w:lang w:val="es-MX"/>
        </w:rPr>
        <w:t>Si</w:t>
      </w:r>
      <w:r w:rsidRPr="00361711">
        <w:rPr>
          <w:rFonts w:cs="Times New Roman"/>
          <w:szCs w:val="24"/>
          <w:lang w:val="es-US"/>
        </w:rPr>
        <w:t xml:space="preserve"> desea información en español</w:t>
      </w:r>
      <w:r w:rsidRPr="00361711">
        <w:rPr>
          <w:rFonts w:cs="Times New Roman"/>
          <w:szCs w:val="24"/>
          <w:lang w:val="es-MX"/>
        </w:rPr>
        <w:t>,</w:t>
      </w:r>
      <w:r w:rsidRPr="00361711">
        <w:rPr>
          <w:rFonts w:cs="Times New Roman"/>
          <w:szCs w:val="24"/>
          <w:lang w:val="es-US"/>
        </w:rPr>
        <w:t xml:space="preserve"> puede llamar</w:t>
      </w:r>
      <w:r w:rsidRPr="00361711">
        <w:rPr>
          <w:rFonts w:cs="Times New Roman"/>
          <w:szCs w:val="24"/>
          <w:lang w:val="es-MX"/>
        </w:rPr>
        <w:t xml:space="preserve"> al 1-888-782-8477.</w:t>
      </w:r>
    </w:p>
    <w:p w14:paraId="2E86C3E0"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__________________</w:t>
      </w:r>
    </w:p>
    <w:p w14:paraId="03152A64" w14:textId="77777777" w:rsidR="00A83220" w:rsidRDefault="00A83220" w:rsidP="00A83220">
      <w:pPr>
        <w:spacing w:after="0" w:line="240" w:lineRule="auto"/>
        <w:jc w:val="both"/>
        <w:rPr>
          <w:rFonts w:cs="Times New Roman"/>
          <w:szCs w:val="24"/>
        </w:rPr>
      </w:pPr>
      <w:r w:rsidRPr="003C7B98">
        <w:rPr>
          <w:rFonts w:cs="Times New Roman"/>
          <w:szCs w:val="24"/>
        </w:rPr>
        <w:t>Utility Representative</w:t>
      </w:r>
    </w:p>
    <w:p w14:paraId="5E07F2C7" w14:textId="77777777" w:rsidR="00A83220" w:rsidRPr="003C7B98" w:rsidRDefault="00A83220" w:rsidP="00A83220">
      <w:pPr>
        <w:spacing w:after="0" w:line="240" w:lineRule="auto"/>
        <w:jc w:val="both"/>
        <w:rPr>
          <w:rFonts w:cs="Times New Roman"/>
          <w:szCs w:val="24"/>
        </w:rPr>
      </w:pPr>
    </w:p>
    <w:p w14:paraId="71F99BD3"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w:t>
      </w:r>
    </w:p>
    <w:p w14:paraId="0FDBF533" w14:textId="77777777" w:rsidR="00A83220" w:rsidRPr="003C7B98" w:rsidRDefault="00A83220" w:rsidP="00A83220">
      <w:pPr>
        <w:spacing w:after="0" w:line="240" w:lineRule="auto"/>
        <w:jc w:val="both"/>
        <w:rPr>
          <w:rFonts w:cs="Times New Roman"/>
          <w:szCs w:val="24"/>
        </w:rPr>
      </w:pPr>
      <w:r w:rsidRPr="003C7B98">
        <w:rPr>
          <w:rFonts w:cs="Times New Roman"/>
          <w:szCs w:val="24"/>
        </w:rPr>
        <w:t>Utility Name</w:t>
      </w:r>
    </w:p>
    <w:p w14:paraId="045A6FA3" w14:textId="77777777" w:rsidR="00900E94" w:rsidRPr="00637AF4" w:rsidRDefault="00115771">
      <w:pPr>
        <w:spacing w:after="0" w:line="240" w:lineRule="auto"/>
        <w:jc w:val="both"/>
        <w:rPr>
          <w:rFonts w:cs="Times New Roman"/>
        </w:rPr>
      </w:pPr>
      <w:r w:rsidRPr="00637AF4">
        <w:rPr>
          <w:rFonts w:cs="Times New Roman"/>
        </w:rPr>
        <w:br w:type="page"/>
      </w:r>
    </w:p>
    <w:p w14:paraId="1C7965FB" w14:textId="77777777" w:rsidR="000B4C24" w:rsidRPr="00F26B9E" w:rsidRDefault="000B4C24" w:rsidP="000B4C24">
      <w:pPr>
        <w:spacing w:after="0" w:line="240" w:lineRule="auto"/>
        <w:jc w:val="center"/>
        <w:rPr>
          <w:rFonts w:ascii="Georgia" w:eastAsia="Times New Roman" w:hAnsi="Georgia" w:cs="Times New Roman"/>
          <w:sz w:val="40"/>
          <w:szCs w:val="40"/>
        </w:rPr>
      </w:pPr>
      <w:r w:rsidRPr="00F26B9E">
        <w:rPr>
          <w:rFonts w:ascii="Georgia" w:eastAsia="Times New Roman" w:hAnsi="Georgia" w:cs="Times New Roman"/>
          <w:sz w:val="40"/>
          <w:szCs w:val="40"/>
        </w:rPr>
        <w:lastRenderedPageBreak/>
        <w:t xml:space="preserve">PUBLIC UTILITY COMMISSION </w:t>
      </w:r>
      <w:r w:rsidR="00B019FA">
        <w:rPr>
          <w:rFonts w:ascii="Georgia" w:eastAsia="Times New Roman" w:hAnsi="Georgia" w:cs="Times New Roman"/>
          <w:sz w:val="40"/>
          <w:szCs w:val="40"/>
        </w:rPr>
        <w:t>OF TEXAS</w:t>
      </w:r>
    </w:p>
    <w:p w14:paraId="784A16A3" w14:textId="77777777" w:rsidR="000B4C24" w:rsidRPr="00F26B9E" w:rsidRDefault="000B4C24" w:rsidP="000B4C24">
      <w:pPr>
        <w:spacing w:after="0" w:line="240" w:lineRule="auto"/>
        <w:jc w:val="center"/>
        <w:rPr>
          <w:rFonts w:ascii="Georgia" w:eastAsia="Times New Roman" w:hAnsi="Georgia" w:cs="Times New Roman"/>
          <w:sz w:val="32"/>
          <w:szCs w:val="32"/>
        </w:rPr>
      </w:pPr>
    </w:p>
    <w:p w14:paraId="4D535DDB" w14:textId="77777777" w:rsidR="000B4C24" w:rsidRPr="00F26B9E" w:rsidRDefault="000B4C24" w:rsidP="000B4C24">
      <w:pPr>
        <w:spacing w:after="0" w:line="240" w:lineRule="auto"/>
        <w:jc w:val="center"/>
        <w:rPr>
          <w:rFonts w:ascii="Georgia" w:eastAsia="Times New Roman" w:hAnsi="Georgia" w:cs="Times New Roman"/>
          <w:szCs w:val="20"/>
        </w:rPr>
      </w:pPr>
      <w:r w:rsidRPr="00F26B9E">
        <w:rPr>
          <w:rFonts w:ascii="Verdana" w:eastAsia="Times New Roman" w:hAnsi="Verdana" w:cs="Arial"/>
          <w:noProof/>
          <w:color w:val="FF0000"/>
          <w:szCs w:val="20"/>
        </w:rPr>
        <w:drawing>
          <wp:inline distT="0" distB="0" distL="0" distR="0" wp14:anchorId="17B8AD2A" wp14:editId="22D7F09D">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1244711B" w14:textId="77777777" w:rsidR="000B4C24" w:rsidRPr="00F26B9E" w:rsidRDefault="000B4C24" w:rsidP="000B4C24">
      <w:pPr>
        <w:widowControl w:val="0"/>
        <w:tabs>
          <w:tab w:val="center" w:pos="4680"/>
        </w:tabs>
        <w:spacing w:after="0" w:line="240" w:lineRule="auto"/>
        <w:jc w:val="center"/>
        <w:rPr>
          <w:rFonts w:ascii="Georgia" w:eastAsia="Times New Roman" w:hAnsi="Georgia" w:cs="Times New Roman"/>
          <w:szCs w:val="20"/>
        </w:rPr>
      </w:pPr>
    </w:p>
    <w:p w14:paraId="66B3C46A" w14:textId="0C0BAFF7" w:rsidR="000B4C24" w:rsidRPr="00696FBF" w:rsidRDefault="000B4C24" w:rsidP="000B4C24">
      <w:pPr>
        <w:widowControl w:val="0"/>
        <w:autoSpaceDE w:val="0"/>
        <w:autoSpaceDN w:val="0"/>
        <w:adjustRightInd w:val="0"/>
        <w:spacing w:after="0" w:line="240" w:lineRule="auto"/>
        <w:jc w:val="center"/>
        <w:rPr>
          <w:rFonts w:eastAsia="Times New Roman" w:cs="Times New Roman"/>
          <w:sz w:val="23"/>
          <w:szCs w:val="23"/>
        </w:rPr>
      </w:pPr>
      <w:r w:rsidRPr="00696FBF">
        <w:rPr>
          <w:rFonts w:eastAsia="Times New Roman" w:cs="Times New Roman"/>
          <w:sz w:val="23"/>
          <w:szCs w:val="23"/>
        </w:rPr>
        <w:t xml:space="preserve">AFFIDAVIT OF NOTICE TO CURRENT </w:t>
      </w:r>
      <w:r w:rsidR="0059757D" w:rsidRPr="00696FBF">
        <w:rPr>
          <w:rFonts w:eastAsia="Times New Roman" w:cs="Times New Roman"/>
          <w:sz w:val="23"/>
          <w:szCs w:val="23"/>
        </w:rPr>
        <w:t>CUSTOMERS, NEIGHBORING</w:t>
      </w:r>
      <w:r w:rsidRPr="00696FBF">
        <w:rPr>
          <w:rFonts w:eastAsia="Times New Roman" w:cs="Times New Roman"/>
          <w:sz w:val="23"/>
          <w:szCs w:val="23"/>
        </w:rPr>
        <w:t xml:space="preserve"> UTILITIES</w:t>
      </w:r>
      <w:r w:rsidR="003418E7" w:rsidRPr="00696FBF">
        <w:rPr>
          <w:rFonts w:eastAsia="Times New Roman" w:cs="Times New Roman"/>
          <w:sz w:val="23"/>
          <w:szCs w:val="23"/>
        </w:rPr>
        <w:t>,</w:t>
      </w:r>
      <w:r w:rsidRPr="00696FBF">
        <w:rPr>
          <w:rFonts w:eastAsia="Times New Roman" w:cs="Times New Roman"/>
          <w:sz w:val="23"/>
          <w:szCs w:val="23"/>
        </w:rPr>
        <w:t xml:space="preserve"> AND AFFECTED PARTIES</w:t>
      </w:r>
    </w:p>
    <w:p w14:paraId="19830BC6" w14:textId="0DA6DD79" w:rsidR="000B4C24" w:rsidRPr="0059757D" w:rsidRDefault="000B4C24" w:rsidP="000B4C24">
      <w:pPr>
        <w:spacing w:after="0" w:line="240" w:lineRule="auto"/>
        <w:jc w:val="center"/>
        <w:rPr>
          <w:rFonts w:eastAsia="Times New Roman" w:cs="Times New Roman"/>
          <w:sz w:val="23"/>
          <w:szCs w:val="23"/>
        </w:rPr>
      </w:pPr>
      <w:r w:rsidRPr="0059757D">
        <w:rPr>
          <w:rFonts w:eastAsia="Times New Roman" w:cs="Times New Roman"/>
          <w:sz w:val="23"/>
          <w:szCs w:val="23"/>
        </w:rPr>
        <w:t xml:space="preserve">DOCKET NO. </w:t>
      </w:r>
      <w:r w:rsidR="0059757D" w:rsidRPr="0059757D">
        <w:rPr>
          <w:rFonts w:cs="Times New Roman"/>
          <w:sz w:val="23"/>
          <w:szCs w:val="23"/>
        </w:rPr>
        <w:t>54171</w:t>
      </w:r>
    </w:p>
    <w:p w14:paraId="536768AB"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STATE OF TEXAS</w:t>
      </w:r>
    </w:p>
    <w:p w14:paraId="41275BBC"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COUNTY OF ____________________</w:t>
      </w:r>
    </w:p>
    <w:p w14:paraId="1DF71F8E"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p>
    <w:p w14:paraId="2C823F69"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_________________________________________________________ has provided individual notice to the following entities and customers:</w:t>
      </w:r>
    </w:p>
    <w:p w14:paraId="1BC77B29" w14:textId="77777777" w:rsidR="000B4C24" w:rsidRPr="00F26B9E" w:rsidRDefault="000B4C24" w:rsidP="000073B4">
      <w:pPr>
        <w:widowControl w:val="0"/>
        <w:tabs>
          <w:tab w:val="left" w:pos="693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ab/>
        <w:t>DATE</w:t>
      </w:r>
      <w:r w:rsidR="000073B4">
        <w:rPr>
          <w:rFonts w:eastAsia="Times New Roman" w:cs="Times New Roman"/>
          <w:szCs w:val="24"/>
        </w:rPr>
        <w:t xml:space="preserve"> OF NOTICE</w:t>
      </w:r>
    </w:p>
    <w:p w14:paraId="4ECC8978"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17C29591"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1EF08E68"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0D93DE23"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7CBD9A96" w14:textId="77777777" w:rsidR="00B019FA" w:rsidRDefault="00B019FA" w:rsidP="00B019FA">
      <w:pPr>
        <w:widowControl w:val="0"/>
        <w:tabs>
          <w:tab w:val="center" w:pos="5040"/>
        </w:tabs>
        <w:spacing w:after="0" w:line="240" w:lineRule="auto"/>
        <w:jc w:val="center"/>
        <w:rPr>
          <w:rFonts w:eastAsia="Times New Roman" w:cs="Times New Roman"/>
          <w:szCs w:val="20"/>
        </w:rPr>
      </w:pPr>
    </w:p>
    <w:p w14:paraId="10E05D56" w14:textId="77777777" w:rsidR="000B4C24" w:rsidRPr="00F26B9E" w:rsidRDefault="000B4C24" w:rsidP="00B019FA">
      <w:pPr>
        <w:widowControl w:val="0"/>
        <w:tabs>
          <w:tab w:val="center" w:pos="5040"/>
        </w:tabs>
        <w:spacing w:after="0" w:line="240" w:lineRule="auto"/>
        <w:jc w:val="center"/>
        <w:rPr>
          <w:rFonts w:eastAsia="Times New Roman" w:cs="Times New Roman"/>
          <w:szCs w:val="20"/>
        </w:rPr>
      </w:pPr>
      <w:r w:rsidRPr="00F26B9E">
        <w:rPr>
          <w:rFonts w:eastAsia="Times New Roman" w:cs="Times New Roman"/>
          <w:szCs w:val="20"/>
        </w:rPr>
        <w:t>OATH</w:t>
      </w:r>
    </w:p>
    <w:p w14:paraId="0A697500" w14:textId="77777777" w:rsidR="000B4C24" w:rsidRPr="00F26B9E" w:rsidRDefault="000B4C24" w:rsidP="000B4C24">
      <w:pPr>
        <w:widowControl w:val="0"/>
        <w:spacing w:after="0" w:line="240" w:lineRule="auto"/>
        <w:rPr>
          <w:rFonts w:eastAsia="Times New Roman" w:cs="Times New Roman"/>
          <w:szCs w:val="20"/>
        </w:rPr>
      </w:pPr>
    </w:p>
    <w:p w14:paraId="0ABA42CA"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26A1054B" w14:textId="77777777" w:rsidR="000B4C24" w:rsidRPr="00F26B9E" w:rsidRDefault="000B4C24" w:rsidP="000B4C24">
      <w:pPr>
        <w:widowControl w:val="0"/>
        <w:spacing w:after="0" w:line="240" w:lineRule="auto"/>
        <w:rPr>
          <w:rFonts w:eastAsia="Times New Roman" w:cs="Times New Roman"/>
          <w:szCs w:val="20"/>
        </w:rPr>
      </w:pPr>
    </w:p>
    <w:p w14:paraId="0A54D3C8"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__________________________________</w:t>
      </w:r>
    </w:p>
    <w:p w14:paraId="734D68B5" w14:textId="77777777" w:rsidR="000B4C24" w:rsidRPr="00F26B9E" w:rsidRDefault="000B4C24" w:rsidP="000B4C24">
      <w:pPr>
        <w:widowControl w:val="0"/>
        <w:spacing w:after="0" w:line="215" w:lineRule="auto"/>
        <w:rPr>
          <w:rFonts w:eastAsia="Times New Roman" w:cs="Times New Roman"/>
          <w:szCs w:val="20"/>
        </w:rPr>
      </w:pPr>
      <w:r w:rsidRPr="00F26B9E">
        <w:rPr>
          <w:rFonts w:eastAsia="Times New Roman" w:cs="Times New Roman"/>
          <w:szCs w:val="20"/>
        </w:rPr>
        <w:t>Applicant’s Authorized Representative</w:t>
      </w:r>
    </w:p>
    <w:p w14:paraId="7BB6EBC6" w14:textId="77777777" w:rsidR="000B4C24" w:rsidRPr="00F26B9E" w:rsidRDefault="000B4C24" w:rsidP="000B4C24">
      <w:pPr>
        <w:spacing w:after="0" w:line="240" w:lineRule="auto"/>
        <w:rPr>
          <w:rFonts w:eastAsia="Times New Roman" w:cs="Times New Roman"/>
          <w:szCs w:val="20"/>
        </w:rPr>
      </w:pPr>
    </w:p>
    <w:p w14:paraId="33800D3B"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If the applicant to this form is any person other than the sole owner, partner, officer of the applicant, or its attorney, a properly verified Power of Attorney must be enclosed.</w:t>
      </w:r>
    </w:p>
    <w:p w14:paraId="5288657A" w14:textId="77777777" w:rsidR="000B4C24" w:rsidRPr="00F26B9E" w:rsidRDefault="000B4C24" w:rsidP="000B4C24">
      <w:pPr>
        <w:widowControl w:val="0"/>
        <w:spacing w:after="0" w:line="240" w:lineRule="auto"/>
        <w:rPr>
          <w:rFonts w:eastAsia="Times New Roman" w:cs="Times New Roman"/>
          <w:szCs w:val="20"/>
        </w:rPr>
      </w:pPr>
    </w:p>
    <w:p w14:paraId="55A9D961"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Subscribed and sworn to before me this ____________ day of ____________________, 20___, to certify which witness my hand and seal of office.</w:t>
      </w:r>
    </w:p>
    <w:p w14:paraId="700532D4" w14:textId="77777777" w:rsidR="000B4C24" w:rsidRPr="00F26B9E" w:rsidRDefault="000B4C24" w:rsidP="000B4C24">
      <w:pPr>
        <w:spacing w:after="0" w:line="240" w:lineRule="auto"/>
        <w:rPr>
          <w:rFonts w:eastAsia="Times New Roman" w:cs="Times New Roman"/>
          <w:szCs w:val="20"/>
        </w:rPr>
      </w:pPr>
    </w:p>
    <w:p w14:paraId="127BF1FE"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w:t>
      </w:r>
    </w:p>
    <w:p w14:paraId="37FF643B" w14:textId="77777777" w:rsidR="000B4C24" w:rsidRPr="00F26B9E" w:rsidRDefault="000B4C24" w:rsidP="000B4C24">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Notary Public in and for the State of Texas</w:t>
      </w:r>
    </w:p>
    <w:p w14:paraId="5BB505CC" w14:textId="77777777" w:rsidR="000B4C24" w:rsidRPr="00F26B9E" w:rsidRDefault="000B4C24" w:rsidP="000B4C24">
      <w:pPr>
        <w:widowControl w:val="0"/>
        <w:spacing w:after="0" w:line="192" w:lineRule="auto"/>
        <w:rPr>
          <w:rFonts w:eastAsia="Times New Roman" w:cs="Times New Roman"/>
          <w:szCs w:val="20"/>
        </w:rPr>
      </w:pPr>
    </w:p>
    <w:p w14:paraId="4AAC3F32" w14:textId="77777777" w:rsidR="000B4C24" w:rsidRPr="00F26B9E" w:rsidRDefault="000B4C24" w:rsidP="000B4C24">
      <w:pPr>
        <w:tabs>
          <w:tab w:val="left" w:pos="5940"/>
        </w:tabs>
        <w:spacing w:after="0" w:line="240" w:lineRule="auto"/>
        <w:rPr>
          <w:rFonts w:eastAsia="Times New Roman" w:cs="Times New Roman"/>
          <w:szCs w:val="20"/>
        </w:rPr>
      </w:pPr>
      <w:r w:rsidRPr="00F26B9E">
        <w:rPr>
          <w:rFonts w:eastAsia="Times New Roman" w:cs="Times New Roman"/>
          <w:szCs w:val="20"/>
        </w:rPr>
        <w:t>_________________________________</w:t>
      </w:r>
    </w:p>
    <w:p w14:paraId="4D014412" w14:textId="77777777" w:rsidR="00E012D6" w:rsidRDefault="000B4C24" w:rsidP="00E012D6">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Print or Type Name of Notary Public</w:t>
      </w:r>
    </w:p>
    <w:p w14:paraId="449D3763" w14:textId="77777777" w:rsidR="00E012D6" w:rsidRDefault="00E012D6" w:rsidP="00E012D6">
      <w:pPr>
        <w:widowControl w:val="0"/>
        <w:tabs>
          <w:tab w:val="right" w:pos="10080"/>
        </w:tabs>
        <w:spacing w:after="0" w:line="215" w:lineRule="auto"/>
        <w:rPr>
          <w:rFonts w:eastAsia="Times New Roman" w:cs="Times New Roman"/>
          <w:szCs w:val="20"/>
        </w:rPr>
      </w:pPr>
    </w:p>
    <w:p w14:paraId="5E62AA6D" w14:textId="77777777" w:rsidR="000B1070" w:rsidRDefault="000B1070" w:rsidP="00E012D6">
      <w:pPr>
        <w:widowControl w:val="0"/>
        <w:tabs>
          <w:tab w:val="right" w:pos="10080"/>
        </w:tabs>
        <w:spacing w:after="0" w:line="215" w:lineRule="auto"/>
        <w:rPr>
          <w:rFonts w:eastAsia="Times New Roman" w:cs="Times New Roman"/>
          <w:szCs w:val="20"/>
        </w:rPr>
      </w:pPr>
    </w:p>
    <w:p w14:paraId="0A311328" w14:textId="77777777" w:rsidR="00900E94" w:rsidRPr="003C7B98" w:rsidRDefault="000B4C24" w:rsidP="00E012D6">
      <w:pPr>
        <w:widowControl w:val="0"/>
        <w:tabs>
          <w:tab w:val="right" w:pos="10080"/>
        </w:tabs>
        <w:spacing w:after="0" w:line="215" w:lineRule="auto"/>
        <w:rPr>
          <w:rFonts w:cs="Times New Roman"/>
        </w:rPr>
      </w:pPr>
      <w:r w:rsidRPr="00F26B9E">
        <w:rPr>
          <w:rFonts w:eastAsia="Times New Roman" w:cs="Times New Roman"/>
          <w:szCs w:val="20"/>
        </w:rPr>
        <w:t>Commission Expires</w:t>
      </w:r>
      <w:r w:rsidR="000B1070" w:rsidRPr="000B1070">
        <w:rPr>
          <w:rFonts w:eastAsia="Times New Roman" w:cs="Times New Roman"/>
          <w:szCs w:val="20"/>
          <w:u w:val="single"/>
        </w:rPr>
        <w:t>__________________</w:t>
      </w:r>
      <w:r w:rsidRPr="00F26B9E">
        <w:rPr>
          <w:rFonts w:eastAsia="Times New Roman" w:cs="Times New Roman"/>
          <w:szCs w:val="20"/>
        </w:rPr>
        <w:t>____________</w:t>
      </w:r>
    </w:p>
    <w:sectPr w:rsidR="00900E94" w:rsidRPr="003C7B98" w:rsidSect="00E012D6">
      <w:footerReference w:type="default" r:id="rId9"/>
      <w:pgSz w:w="12240" w:h="15840"/>
      <w:pgMar w:top="990" w:right="1440" w:bottom="4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DA7A4" w14:textId="77777777" w:rsidR="007D01FB" w:rsidRDefault="007D01FB" w:rsidP="0043535A">
      <w:pPr>
        <w:spacing w:after="0" w:line="240" w:lineRule="auto"/>
      </w:pPr>
      <w:r>
        <w:separator/>
      </w:r>
    </w:p>
  </w:endnote>
  <w:endnote w:type="continuationSeparator" w:id="0">
    <w:p w14:paraId="6180419E" w14:textId="77777777" w:rsidR="007D01FB" w:rsidRDefault="007D01FB" w:rsidP="00435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BBC2F" w14:textId="77777777" w:rsidR="00B20505" w:rsidRPr="00FB0787" w:rsidRDefault="00FB0787" w:rsidP="00FB0787">
    <w:pPr>
      <w:pStyle w:val="Footer"/>
      <w:rPr>
        <w:rFonts w:ascii="Times New Roman" w:hAnsi="Times New Roman" w:cs="Times New Roman"/>
        <w:sz w:val="20"/>
        <w:szCs w:val="20"/>
      </w:rPr>
    </w:pPr>
    <w:r w:rsidRPr="00FB0787">
      <w:rPr>
        <w:rFonts w:ascii="Times New Roman" w:hAnsi="Times New Roman" w:cs="Times New Roman"/>
        <w:sz w:val="20"/>
        <w:szCs w:val="20"/>
      </w:rPr>
      <w:t xml:space="preserve">Notice Form Updated: </w:t>
    </w:r>
    <w:r w:rsidR="00A20247">
      <w:rPr>
        <w:rFonts w:ascii="Times New Roman" w:hAnsi="Times New Roman" w:cs="Times New Roman"/>
        <w:sz w:val="20"/>
        <w:szCs w:val="20"/>
      </w:rPr>
      <w:t xml:space="preserve">March </w:t>
    </w:r>
    <w:r w:rsidR="00A55EA3">
      <w:rPr>
        <w:rFonts w:ascii="Times New Roman" w:hAnsi="Times New Roman" w:cs="Times New Roman"/>
        <w:sz w:val="20"/>
        <w:szCs w:val="20"/>
      </w:rPr>
      <w:t>31</w:t>
    </w:r>
    <w:r w:rsidR="00A20247">
      <w:rPr>
        <w:rFonts w:ascii="Times New Roman" w:hAnsi="Times New Roman" w:cs="Times New Roman"/>
        <w:sz w:val="20"/>
        <w:szCs w:val="20"/>
      </w:rPr>
      <w:t>,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69E3E" w14:textId="77777777" w:rsidR="007D01FB" w:rsidRDefault="007D01FB" w:rsidP="0043535A">
      <w:pPr>
        <w:spacing w:after="0" w:line="240" w:lineRule="auto"/>
      </w:pPr>
      <w:r>
        <w:separator/>
      </w:r>
    </w:p>
  </w:footnote>
  <w:footnote w:type="continuationSeparator" w:id="0">
    <w:p w14:paraId="0CFBD91D" w14:textId="77777777" w:rsidR="007D01FB" w:rsidRDefault="007D01FB" w:rsidP="004353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4533D"/>
    <w:multiLevelType w:val="hybridMultilevel"/>
    <w:tmpl w:val="18E2FF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2C7003"/>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6300C3"/>
    <w:multiLevelType w:val="multilevel"/>
    <w:tmpl w:val="BC0834C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45759DB"/>
    <w:multiLevelType w:val="hybridMultilevel"/>
    <w:tmpl w:val="F8FA4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BC18F6"/>
    <w:multiLevelType w:val="hybridMultilevel"/>
    <w:tmpl w:val="A81CADF6"/>
    <w:lvl w:ilvl="0" w:tplc="45C29E4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185AAC"/>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C1508C"/>
    <w:multiLevelType w:val="hybridMultilevel"/>
    <w:tmpl w:val="19FC5182"/>
    <w:lvl w:ilvl="0" w:tplc="14F8D1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D2A15EF"/>
    <w:multiLevelType w:val="hybridMultilevel"/>
    <w:tmpl w:val="7048EED2"/>
    <w:lvl w:ilvl="0" w:tplc="E7C657C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6"/>
  </w:num>
  <w:num w:numId="3">
    <w:abstractNumId w:val="7"/>
  </w:num>
  <w:num w:numId="4">
    <w:abstractNumId w:val="2"/>
  </w:num>
  <w:num w:numId="5">
    <w:abstractNumId w:val="5"/>
  </w:num>
  <w:num w:numId="6">
    <w:abstractNumId w:val="0"/>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01FB"/>
    <w:rsid w:val="000073B4"/>
    <w:rsid w:val="00011579"/>
    <w:rsid w:val="0002012B"/>
    <w:rsid w:val="00027BC6"/>
    <w:rsid w:val="000325E5"/>
    <w:rsid w:val="00033107"/>
    <w:rsid w:val="00053779"/>
    <w:rsid w:val="000870E8"/>
    <w:rsid w:val="000B1070"/>
    <w:rsid w:val="000B112A"/>
    <w:rsid w:val="000B4C24"/>
    <w:rsid w:val="000C219A"/>
    <w:rsid w:val="000C4EAC"/>
    <w:rsid w:val="000C5B50"/>
    <w:rsid w:val="000E2684"/>
    <w:rsid w:val="001058D4"/>
    <w:rsid w:val="00112BDE"/>
    <w:rsid w:val="0011381D"/>
    <w:rsid w:val="00115771"/>
    <w:rsid w:val="001316E6"/>
    <w:rsid w:val="00131F7C"/>
    <w:rsid w:val="0016407A"/>
    <w:rsid w:val="001644AA"/>
    <w:rsid w:val="0017426A"/>
    <w:rsid w:val="001848AF"/>
    <w:rsid w:val="001A2BE4"/>
    <w:rsid w:val="001B0E3E"/>
    <w:rsid w:val="001B3321"/>
    <w:rsid w:val="001B5337"/>
    <w:rsid w:val="00206B9B"/>
    <w:rsid w:val="00213755"/>
    <w:rsid w:val="0025054E"/>
    <w:rsid w:val="00251E60"/>
    <w:rsid w:val="002540D3"/>
    <w:rsid w:val="0025687E"/>
    <w:rsid w:val="00262C1D"/>
    <w:rsid w:val="00265328"/>
    <w:rsid w:val="002823AE"/>
    <w:rsid w:val="0028788D"/>
    <w:rsid w:val="002C23FB"/>
    <w:rsid w:val="002E4AB1"/>
    <w:rsid w:val="002F2C0B"/>
    <w:rsid w:val="002F4412"/>
    <w:rsid w:val="00333330"/>
    <w:rsid w:val="003418E7"/>
    <w:rsid w:val="00355C81"/>
    <w:rsid w:val="00361711"/>
    <w:rsid w:val="00380A0B"/>
    <w:rsid w:val="003A3488"/>
    <w:rsid w:val="003A71AD"/>
    <w:rsid w:val="003B7DC4"/>
    <w:rsid w:val="003C6A99"/>
    <w:rsid w:val="003C7B98"/>
    <w:rsid w:val="003E4A32"/>
    <w:rsid w:val="003E5721"/>
    <w:rsid w:val="00413E1E"/>
    <w:rsid w:val="00415F91"/>
    <w:rsid w:val="00431DF8"/>
    <w:rsid w:val="0043535A"/>
    <w:rsid w:val="004353DB"/>
    <w:rsid w:val="00485406"/>
    <w:rsid w:val="00491BC7"/>
    <w:rsid w:val="004A23B5"/>
    <w:rsid w:val="004C1918"/>
    <w:rsid w:val="004F7B51"/>
    <w:rsid w:val="00530844"/>
    <w:rsid w:val="005346D1"/>
    <w:rsid w:val="0054675C"/>
    <w:rsid w:val="00562332"/>
    <w:rsid w:val="00562A2A"/>
    <w:rsid w:val="005713B0"/>
    <w:rsid w:val="00572690"/>
    <w:rsid w:val="00581963"/>
    <w:rsid w:val="00583509"/>
    <w:rsid w:val="005922EA"/>
    <w:rsid w:val="0059757D"/>
    <w:rsid w:val="005A1C04"/>
    <w:rsid w:val="005C656D"/>
    <w:rsid w:val="005E4B82"/>
    <w:rsid w:val="00600CF0"/>
    <w:rsid w:val="00603435"/>
    <w:rsid w:val="006060AD"/>
    <w:rsid w:val="00614424"/>
    <w:rsid w:val="00637AF4"/>
    <w:rsid w:val="006416D3"/>
    <w:rsid w:val="0065418C"/>
    <w:rsid w:val="006803A1"/>
    <w:rsid w:val="00696FBF"/>
    <w:rsid w:val="006A3A84"/>
    <w:rsid w:val="00706C8D"/>
    <w:rsid w:val="0071089F"/>
    <w:rsid w:val="00740CCB"/>
    <w:rsid w:val="007816BF"/>
    <w:rsid w:val="007D01FB"/>
    <w:rsid w:val="007D236D"/>
    <w:rsid w:val="007F043D"/>
    <w:rsid w:val="007F7414"/>
    <w:rsid w:val="0080277E"/>
    <w:rsid w:val="00812529"/>
    <w:rsid w:val="0083010A"/>
    <w:rsid w:val="00832073"/>
    <w:rsid w:val="008A5B6B"/>
    <w:rsid w:val="008E6E96"/>
    <w:rsid w:val="00900E94"/>
    <w:rsid w:val="00920DAA"/>
    <w:rsid w:val="00943594"/>
    <w:rsid w:val="00944057"/>
    <w:rsid w:val="0097165D"/>
    <w:rsid w:val="00984E40"/>
    <w:rsid w:val="0098773B"/>
    <w:rsid w:val="009F36A5"/>
    <w:rsid w:val="00A10A8B"/>
    <w:rsid w:val="00A10B3B"/>
    <w:rsid w:val="00A1631F"/>
    <w:rsid w:val="00A20247"/>
    <w:rsid w:val="00A21C2F"/>
    <w:rsid w:val="00A55EA3"/>
    <w:rsid w:val="00A57CF7"/>
    <w:rsid w:val="00A72609"/>
    <w:rsid w:val="00A73CB8"/>
    <w:rsid w:val="00A83220"/>
    <w:rsid w:val="00A97702"/>
    <w:rsid w:val="00B019FA"/>
    <w:rsid w:val="00B15600"/>
    <w:rsid w:val="00B20505"/>
    <w:rsid w:val="00B2595F"/>
    <w:rsid w:val="00B263B2"/>
    <w:rsid w:val="00B66304"/>
    <w:rsid w:val="00B72768"/>
    <w:rsid w:val="00B73AF2"/>
    <w:rsid w:val="00B82688"/>
    <w:rsid w:val="00B857FF"/>
    <w:rsid w:val="00BC5619"/>
    <w:rsid w:val="00BC75CB"/>
    <w:rsid w:val="00C10115"/>
    <w:rsid w:val="00C16EBE"/>
    <w:rsid w:val="00C45CA2"/>
    <w:rsid w:val="00C50D68"/>
    <w:rsid w:val="00C80881"/>
    <w:rsid w:val="00C86427"/>
    <w:rsid w:val="00C878DE"/>
    <w:rsid w:val="00CD1066"/>
    <w:rsid w:val="00CE188B"/>
    <w:rsid w:val="00D01DF4"/>
    <w:rsid w:val="00D04CF2"/>
    <w:rsid w:val="00D11C78"/>
    <w:rsid w:val="00D25959"/>
    <w:rsid w:val="00D55511"/>
    <w:rsid w:val="00D93E52"/>
    <w:rsid w:val="00DA53A4"/>
    <w:rsid w:val="00DA5881"/>
    <w:rsid w:val="00DA7537"/>
    <w:rsid w:val="00DC31F9"/>
    <w:rsid w:val="00DE2566"/>
    <w:rsid w:val="00DE5DA5"/>
    <w:rsid w:val="00DF00D4"/>
    <w:rsid w:val="00DF6A00"/>
    <w:rsid w:val="00E012D6"/>
    <w:rsid w:val="00E32C6A"/>
    <w:rsid w:val="00E44274"/>
    <w:rsid w:val="00E47577"/>
    <w:rsid w:val="00E50B93"/>
    <w:rsid w:val="00E608CA"/>
    <w:rsid w:val="00E84E58"/>
    <w:rsid w:val="00EB3C88"/>
    <w:rsid w:val="00EE2294"/>
    <w:rsid w:val="00F2235B"/>
    <w:rsid w:val="00F22AB4"/>
    <w:rsid w:val="00F40872"/>
    <w:rsid w:val="00F71910"/>
    <w:rsid w:val="00F738DE"/>
    <w:rsid w:val="00F73C0B"/>
    <w:rsid w:val="00FB0787"/>
    <w:rsid w:val="00FE33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4F6F5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4274"/>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00CF0"/>
    <w:rPr>
      <w:sz w:val="16"/>
      <w:szCs w:val="16"/>
    </w:rPr>
  </w:style>
  <w:style w:type="paragraph" w:styleId="CommentText">
    <w:name w:val="annotation text"/>
    <w:basedOn w:val="Normal"/>
    <w:link w:val="CommentTextChar"/>
    <w:uiPriority w:val="99"/>
    <w:semiHidden/>
    <w:unhideWhenUsed/>
    <w:rsid w:val="00600CF0"/>
    <w:pPr>
      <w:spacing w:after="200" w:line="240" w:lineRule="auto"/>
    </w:pPr>
    <w:rPr>
      <w:rFonts w:ascii="Georgia" w:hAnsi="Georgia"/>
      <w:sz w:val="20"/>
      <w:szCs w:val="20"/>
    </w:rPr>
  </w:style>
  <w:style w:type="character" w:customStyle="1" w:styleId="CommentTextChar">
    <w:name w:val="Comment Text Char"/>
    <w:basedOn w:val="DefaultParagraphFont"/>
    <w:link w:val="CommentText"/>
    <w:uiPriority w:val="99"/>
    <w:semiHidden/>
    <w:rsid w:val="00600CF0"/>
    <w:rPr>
      <w:rFonts w:ascii="Georgia" w:hAnsi="Georgia"/>
      <w:sz w:val="20"/>
      <w:szCs w:val="20"/>
    </w:rPr>
  </w:style>
  <w:style w:type="paragraph" w:styleId="Footer">
    <w:name w:val="footer"/>
    <w:basedOn w:val="Normal"/>
    <w:link w:val="FooterChar"/>
    <w:uiPriority w:val="99"/>
    <w:unhideWhenUsed/>
    <w:rsid w:val="00600CF0"/>
    <w:pPr>
      <w:tabs>
        <w:tab w:val="center" w:pos="4680"/>
        <w:tab w:val="right" w:pos="9360"/>
      </w:tabs>
      <w:spacing w:after="0" w:line="240" w:lineRule="auto"/>
    </w:pPr>
    <w:rPr>
      <w:rFonts w:ascii="Georgia" w:hAnsi="Georgia"/>
    </w:rPr>
  </w:style>
  <w:style w:type="character" w:customStyle="1" w:styleId="FooterChar">
    <w:name w:val="Footer Char"/>
    <w:basedOn w:val="DefaultParagraphFont"/>
    <w:link w:val="Footer"/>
    <w:uiPriority w:val="99"/>
    <w:rsid w:val="00600CF0"/>
    <w:rPr>
      <w:rFonts w:ascii="Georgia" w:hAnsi="Georgia"/>
      <w:sz w:val="24"/>
    </w:rPr>
  </w:style>
  <w:style w:type="paragraph" w:styleId="BalloonText">
    <w:name w:val="Balloon Text"/>
    <w:basedOn w:val="Normal"/>
    <w:link w:val="BalloonTextChar"/>
    <w:uiPriority w:val="99"/>
    <w:semiHidden/>
    <w:unhideWhenUsed/>
    <w:rsid w:val="00600C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0CF0"/>
    <w:rPr>
      <w:rFonts w:ascii="Segoe UI" w:hAnsi="Segoe UI" w:cs="Segoe UI"/>
      <w:sz w:val="18"/>
      <w:szCs w:val="18"/>
    </w:rPr>
  </w:style>
  <w:style w:type="paragraph" w:styleId="Header">
    <w:name w:val="header"/>
    <w:basedOn w:val="Normal"/>
    <w:link w:val="HeaderChar"/>
    <w:uiPriority w:val="99"/>
    <w:unhideWhenUsed/>
    <w:rsid w:val="004353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535A"/>
  </w:style>
  <w:style w:type="paragraph" w:styleId="CommentSubject">
    <w:name w:val="annotation subject"/>
    <w:basedOn w:val="CommentText"/>
    <w:next w:val="CommentText"/>
    <w:link w:val="CommentSubjectChar"/>
    <w:uiPriority w:val="99"/>
    <w:semiHidden/>
    <w:unhideWhenUsed/>
    <w:rsid w:val="00A73CB8"/>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A73CB8"/>
    <w:rPr>
      <w:rFonts w:ascii="Georgia" w:hAnsi="Georgia"/>
      <w:b/>
      <w:bCs/>
      <w:sz w:val="20"/>
      <w:szCs w:val="20"/>
    </w:rPr>
  </w:style>
  <w:style w:type="paragraph" w:styleId="ListParagraph">
    <w:name w:val="List Paragraph"/>
    <w:basedOn w:val="Normal"/>
    <w:uiPriority w:val="34"/>
    <w:qFormat/>
    <w:rsid w:val="00BC5619"/>
    <w:pPr>
      <w:ind w:left="720"/>
      <w:contextualSpacing/>
    </w:pPr>
  </w:style>
  <w:style w:type="paragraph" w:styleId="NoSpacing">
    <w:name w:val="No Spacing"/>
    <w:uiPriority w:val="1"/>
    <w:qFormat/>
    <w:rsid w:val="00FB0787"/>
    <w:pPr>
      <w:spacing w:after="0" w:line="240" w:lineRule="auto"/>
    </w:pPr>
    <w:rPr>
      <w:rFonts w:ascii="Times New Roman" w:hAnsi="Times New Roman"/>
      <w:sz w:val="24"/>
    </w:rPr>
  </w:style>
  <w:style w:type="paragraph" w:customStyle="1" w:styleId="Default">
    <w:name w:val="Default"/>
    <w:rsid w:val="0080277E"/>
    <w:pPr>
      <w:autoSpaceDE w:val="0"/>
      <w:autoSpaceDN w:val="0"/>
      <w:adjustRightInd w:val="0"/>
      <w:spacing w:after="0" w:line="240" w:lineRule="auto"/>
    </w:pPr>
    <w:rPr>
      <w:rFonts w:ascii="Verdana" w:eastAsia="Times New Roman" w:hAnsi="Verdana" w:cs="Verdana"/>
      <w:color w:val="000000"/>
      <w:sz w:val="24"/>
      <w:szCs w:val="24"/>
    </w:rPr>
  </w:style>
  <w:style w:type="paragraph" w:styleId="Revision">
    <w:name w:val="Revision"/>
    <w:hidden/>
    <w:uiPriority w:val="99"/>
    <w:semiHidden/>
    <w:rsid w:val="00C45CA2"/>
    <w:pPr>
      <w:spacing w:after="0" w:line="240" w:lineRule="auto"/>
    </w:pPr>
  </w:style>
  <w:style w:type="character" w:styleId="Hyperlink">
    <w:name w:val="Hyperlink"/>
    <w:uiPriority w:val="99"/>
    <w:semiHidden/>
    <w:unhideWhenUsed/>
    <w:rsid w:val="00581963"/>
    <w:rPr>
      <w:color w:val="0000FF"/>
      <w:u w:val="single"/>
    </w:rPr>
  </w:style>
  <w:style w:type="character" w:customStyle="1" w:styleId="Style6">
    <w:name w:val="Style6"/>
    <w:basedOn w:val="DefaultParagraphFont"/>
    <w:uiPriority w:val="1"/>
    <w:rsid w:val="0083010A"/>
    <w:rPr>
      <w:rFonts w:ascii="Times New Roman" w:hAnsi="Times New Roman"/>
      <w:color w:val="auto"/>
      <w:sz w:val="28"/>
    </w:rPr>
  </w:style>
  <w:style w:type="character" w:styleId="PlaceholderText">
    <w:name w:val="Placeholder Text"/>
    <w:basedOn w:val="DefaultParagraphFont"/>
    <w:uiPriority w:val="99"/>
    <w:semiHidden/>
    <w:rsid w:val="0083010A"/>
    <w:rPr>
      <w:color w:val="808080"/>
    </w:rPr>
  </w:style>
  <w:style w:type="character" w:customStyle="1" w:styleId="Style1">
    <w:name w:val="Style1"/>
    <w:basedOn w:val="DefaultParagraphFont"/>
    <w:uiPriority w:val="1"/>
    <w:rsid w:val="0083010A"/>
    <w:rPr>
      <w:rFonts w:ascii="Times New Roman" w:hAnsi="Times New Roman"/>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164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31036AD37C54717BC887A215EA209C3"/>
        <w:category>
          <w:name w:val="General"/>
          <w:gallery w:val="placeholder"/>
        </w:category>
        <w:types>
          <w:type w:val="bbPlcHdr"/>
        </w:types>
        <w:behaviors>
          <w:behavior w:val="content"/>
        </w:behaviors>
        <w:guid w:val="{50D3A0F1-10D5-4803-B65F-03E3D9918713}"/>
      </w:docPartPr>
      <w:docPartBody>
        <w:p w:rsidR="004D3076" w:rsidRDefault="00FE22EE">
          <w:pPr>
            <w:pStyle w:val="431036AD37C54717BC887A215EA209C3"/>
          </w:pPr>
          <w:r w:rsidRPr="007A65D4">
            <w:rPr>
              <w:color w:val="808080" w:themeColor="background1" w:themeShade="80"/>
            </w:rPr>
            <w:t>this/these</w:t>
          </w:r>
        </w:p>
      </w:docPartBody>
    </w:docPart>
    <w:docPart>
      <w:docPartPr>
        <w:name w:val="6B39C0CEBD414F1094D99EE424E6F9FE"/>
        <w:category>
          <w:name w:val="General"/>
          <w:gallery w:val="placeholder"/>
        </w:category>
        <w:types>
          <w:type w:val="bbPlcHdr"/>
        </w:types>
        <w:behaviors>
          <w:behavior w:val="content"/>
        </w:behaviors>
        <w:guid w:val="{26ECD833-5D2E-485B-9FA4-B67CFD9F8B4A}"/>
      </w:docPartPr>
      <w:docPartBody>
        <w:p w:rsidR="004D3076" w:rsidRDefault="00FE22EE">
          <w:pPr>
            <w:pStyle w:val="6B39C0CEBD414F1094D99EE424E6F9FE"/>
          </w:pPr>
          <w:r w:rsidRPr="007A65D4">
            <w:rPr>
              <w:color w:val="808080" w:themeColor="background1" w:themeShade="80"/>
            </w:rPr>
            <w:t>does/do</w:t>
          </w:r>
        </w:p>
      </w:docPartBody>
    </w:docPart>
    <w:docPart>
      <w:docPartPr>
        <w:name w:val="A55E3C0E320642609F33A4EBEFE5A474"/>
        <w:category>
          <w:name w:val="General"/>
          <w:gallery w:val="placeholder"/>
        </w:category>
        <w:types>
          <w:type w:val="bbPlcHdr"/>
        </w:types>
        <w:behaviors>
          <w:behavior w:val="content"/>
        </w:behaviors>
        <w:guid w:val="{CA9B7DB6-E92F-4CB2-91D2-0AA4D6E80EF7}"/>
      </w:docPartPr>
      <w:docPartBody>
        <w:p w:rsidR="004D3076" w:rsidRDefault="00FE22EE" w:rsidP="00FE22EE">
          <w:pPr>
            <w:pStyle w:val="A55E3C0E320642609F33A4EBEFE5A474"/>
          </w:pPr>
          <w:r w:rsidRPr="004F263A">
            <w:rPr>
              <w:rStyle w:val="PlaceholderText"/>
              <w:rFonts w:eastAsiaTheme="minorHAnsi"/>
            </w:rPr>
            <w:t>Select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22EE"/>
    <w:rsid w:val="004D3076"/>
    <w:rsid w:val="00FE22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E22EE"/>
    <w:rPr>
      <w:color w:val="808080"/>
    </w:rPr>
  </w:style>
  <w:style w:type="paragraph" w:customStyle="1" w:styleId="431036AD37C54717BC887A215EA209C3">
    <w:name w:val="431036AD37C54717BC887A215EA209C3"/>
  </w:style>
  <w:style w:type="paragraph" w:customStyle="1" w:styleId="6B39C0CEBD414F1094D99EE424E6F9FE">
    <w:name w:val="6B39C0CEBD414F1094D99EE424E6F9FE"/>
  </w:style>
  <w:style w:type="paragraph" w:customStyle="1" w:styleId="A55E3C0E320642609F33A4EBEFE5A474">
    <w:name w:val="A55E3C0E320642609F33A4EBEFE5A474"/>
    <w:rsid w:val="00FE22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00937A-6065-4BAE-BFBA-F9092C5B5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893</Words>
  <Characters>5093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2022-10-31T13:54:00Z</dcterms:created>
  <dcterms:modified xsi:type="dcterms:W3CDTF">2022-10-31T13:55:00Z</dcterms:modified>
</cp:coreProperties>
</file>